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302C" w14:textId="77777777" w:rsidR="00803952" w:rsidRDefault="00803952" w:rsidP="0080395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14:paraId="49FEB1BD" w14:textId="3AD6ED81" w:rsidR="00A96FDB" w:rsidRPr="00803952" w:rsidRDefault="00200C7F" w:rsidP="00803952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803952">
        <w:rPr>
          <w:b/>
          <w:color w:val="000000"/>
          <w:sz w:val="24"/>
          <w:szCs w:val="24"/>
        </w:rPr>
        <w:t>Riina Sikkut</w:t>
      </w:r>
    </w:p>
    <w:p w14:paraId="4AF58736" w14:textId="7140C190" w:rsidR="00FD554F" w:rsidRPr="00803952" w:rsidRDefault="0020654A" w:rsidP="0080395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00C7F" w:rsidRPr="00803952">
        <w:rPr>
          <w:rFonts w:ascii="Times New Roman" w:hAnsi="Times New Roman" w:cs="Times New Roman"/>
        </w:rPr>
        <w:t>ervise</w:t>
      </w:r>
      <w:r w:rsidR="00AB41D4" w:rsidRPr="00803952">
        <w:rPr>
          <w:rFonts w:ascii="Times New Roman" w:hAnsi="Times New Roman" w:cs="Times New Roman"/>
        </w:rPr>
        <w:t>minister</w:t>
      </w:r>
      <w:r w:rsidR="000A4A2E" w:rsidRPr="00803952">
        <w:rPr>
          <w:rFonts w:ascii="Times New Roman" w:hAnsi="Times New Roman" w:cs="Times New Roman"/>
        </w:rPr>
        <w:tab/>
      </w:r>
      <w:r w:rsidR="000A4A2E" w:rsidRPr="00803952">
        <w:rPr>
          <w:rFonts w:ascii="Times New Roman" w:hAnsi="Times New Roman" w:cs="Times New Roman"/>
        </w:rPr>
        <w:tab/>
      </w:r>
      <w:r w:rsidR="00FD554F" w:rsidRPr="00803952">
        <w:rPr>
          <w:rFonts w:ascii="Times New Roman" w:hAnsi="Times New Roman" w:cs="Times New Roman"/>
        </w:rPr>
        <w:tab/>
      </w:r>
      <w:r w:rsidR="00FD554F" w:rsidRPr="00803952">
        <w:rPr>
          <w:rFonts w:ascii="Times New Roman" w:hAnsi="Times New Roman" w:cs="Times New Roman"/>
        </w:rPr>
        <w:tab/>
      </w:r>
      <w:r w:rsidR="00FD554F" w:rsidRPr="00803952">
        <w:rPr>
          <w:rFonts w:ascii="Times New Roman" w:hAnsi="Times New Roman" w:cs="Times New Roman"/>
        </w:rPr>
        <w:tab/>
      </w:r>
      <w:r w:rsidR="00130342" w:rsidRPr="00803952">
        <w:rPr>
          <w:rFonts w:ascii="Times New Roman" w:hAnsi="Times New Roman" w:cs="Times New Roman"/>
        </w:rPr>
        <w:tab/>
      </w:r>
      <w:r w:rsidR="003B186C">
        <w:rPr>
          <w:rFonts w:ascii="Times New Roman" w:hAnsi="Times New Roman" w:cs="Times New Roman"/>
        </w:rPr>
        <w:tab/>
      </w:r>
      <w:r w:rsidR="003B186C">
        <w:rPr>
          <w:rFonts w:ascii="Times New Roman" w:hAnsi="Times New Roman" w:cs="Times New Roman"/>
        </w:rPr>
        <w:tab/>
      </w:r>
      <w:r w:rsidR="000B5381" w:rsidRPr="00803952">
        <w:rPr>
          <w:rFonts w:ascii="Times New Roman" w:hAnsi="Times New Roman" w:cs="Times New Roman"/>
        </w:rPr>
        <w:t>Teie:</w:t>
      </w:r>
      <w:r w:rsidR="000B5381" w:rsidRPr="00803952">
        <w:rPr>
          <w:rFonts w:ascii="Times New Roman" w:hAnsi="Times New Roman" w:cs="Times New Roman"/>
        </w:rPr>
        <w:tab/>
      </w:r>
      <w:r w:rsidR="008926EA" w:rsidRPr="00803952">
        <w:rPr>
          <w:rFonts w:ascii="Times New Roman" w:hAnsi="Times New Roman" w:cs="Times New Roman"/>
        </w:rPr>
        <w:t>30</w:t>
      </w:r>
      <w:r w:rsidR="00200C7F" w:rsidRPr="00803952">
        <w:rPr>
          <w:rFonts w:ascii="Times New Roman" w:hAnsi="Times New Roman" w:cs="Times New Roman"/>
        </w:rPr>
        <w:t>.0</w:t>
      </w:r>
      <w:r w:rsidR="008926EA" w:rsidRPr="00803952">
        <w:rPr>
          <w:rFonts w:ascii="Times New Roman" w:hAnsi="Times New Roman" w:cs="Times New Roman"/>
        </w:rPr>
        <w:t>1</w:t>
      </w:r>
      <w:r w:rsidR="00200C7F" w:rsidRPr="00803952">
        <w:rPr>
          <w:rFonts w:ascii="Times New Roman" w:hAnsi="Times New Roman" w:cs="Times New Roman"/>
        </w:rPr>
        <w:t>.202</w:t>
      </w:r>
      <w:r w:rsidR="008926EA" w:rsidRPr="00803952">
        <w:rPr>
          <w:rFonts w:ascii="Times New Roman" w:hAnsi="Times New Roman" w:cs="Times New Roman"/>
        </w:rPr>
        <w:t>5</w:t>
      </w:r>
      <w:r w:rsidR="00200C7F" w:rsidRPr="00803952">
        <w:rPr>
          <w:rFonts w:ascii="Times New Roman" w:hAnsi="Times New Roman" w:cs="Times New Roman"/>
        </w:rPr>
        <w:t xml:space="preserve"> nr 1.2-2/</w:t>
      </w:r>
      <w:r w:rsidR="008926EA" w:rsidRPr="00803952">
        <w:rPr>
          <w:rFonts w:ascii="Times New Roman" w:hAnsi="Times New Roman" w:cs="Times New Roman"/>
        </w:rPr>
        <w:t>4</w:t>
      </w:r>
      <w:r w:rsidR="00200C7F" w:rsidRPr="00803952">
        <w:rPr>
          <w:rFonts w:ascii="Times New Roman" w:hAnsi="Times New Roman" w:cs="Times New Roman"/>
        </w:rPr>
        <w:t>-1</w:t>
      </w:r>
    </w:p>
    <w:p w14:paraId="661A245D" w14:textId="5C4EA66D" w:rsidR="004201C4" w:rsidRPr="00803952" w:rsidRDefault="00AB41D4" w:rsidP="00803952">
      <w:pPr>
        <w:spacing w:line="276" w:lineRule="auto"/>
        <w:jc w:val="both"/>
        <w:rPr>
          <w:color w:val="000000"/>
          <w:sz w:val="24"/>
          <w:szCs w:val="24"/>
        </w:rPr>
      </w:pPr>
      <w:r w:rsidRPr="00803952">
        <w:rPr>
          <w:color w:val="000000"/>
          <w:sz w:val="24"/>
          <w:szCs w:val="24"/>
        </w:rPr>
        <w:t>Sotsiaalministeerium</w:t>
      </w:r>
      <w:r w:rsidR="002408F7" w:rsidRPr="00803952">
        <w:rPr>
          <w:color w:val="000000"/>
          <w:sz w:val="24"/>
          <w:szCs w:val="24"/>
        </w:rPr>
        <w:tab/>
      </w:r>
      <w:r w:rsidR="002408F7" w:rsidRPr="00803952">
        <w:rPr>
          <w:color w:val="000000"/>
          <w:sz w:val="24"/>
          <w:szCs w:val="24"/>
        </w:rPr>
        <w:tab/>
      </w:r>
      <w:r w:rsidR="002408F7" w:rsidRPr="00803952">
        <w:rPr>
          <w:color w:val="000000"/>
          <w:sz w:val="24"/>
          <w:szCs w:val="24"/>
        </w:rPr>
        <w:tab/>
      </w:r>
      <w:r w:rsidR="002408F7" w:rsidRPr="00803952">
        <w:rPr>
          <w:color w:val="000000"/>
          <w:sz w:val="24"/>
          <w:szCs w:val="24"/>
        </w:rPr>
        <w:tab/>
      </w:r>
      <w:r w:rsidR="002408F7" w:rsidRPr="00803952">
        <w:rPr>
          <w:color w:val="000000"/>
          <w:sz w:val="24"/>
          <w:szCs w:val="24"/>
        </w:rPr>
        <w:tab/>
      </w:r>
      <w:r w:rsidR="002408F7" w:rsidRPr="00803952">
        <w:rPr>
          <w:color w:val="000000"/>
          <w:sz w:val="24"/>
          <w:szCs w:val="24"/>
        </w:rPr>
        <w:tab/>
      </w:r>
      <w:r w:rsidR="003B186C">
        <w:rPr>
          <w:color w:val="000000"/>
          <w:sz w:val="24"/>
          <w:szCs w:val="24"/>
        </w:rPr>
        <w:tab/>
      </w:r>
      <w:r w:rsidR="00FD554F" w:rsidRPr="00803952">
        <w:rPr>
          <w:color w:val="000000"/>
          <w:sz w:val="24"/>
          <w:szCs w:val="24"/>
        </w:rPr>
        <w:t>Meie:</w:t>
      </w:r>
      <w:r w:rsidR="00FD554F" w:rsidRPr="00803952">
        <w:rPr>
          <w:color w:val="000000"/>
          <w:sz w:val="24"/>
          <w:szCs w:val="24"/>
        </w:rPr>
        <w:tab/>
      </w:r>
      <w:r w:rsidR="00200C7F" w:rsidRPr="00803952">
        <w:rPr>
          <w:color w:val="000000"/>
          <w:sz w:val="24"/>
          <w:szCs w:val="24"/>
        </w:rPr>
        <w:t>1</w:t>
      </w:r>
      <w:r w:rsidR="00243726" w:rsidRPr="00803952">
        <w:rPr>
          <w:color w:val="000000"/>
          <w:sz w:val="24"/>
          <w:szCs w:val="24"/>
        </w:rPr>
        <w:t>8</w:t>
      </w:r>
      <w:r w:rsidRPr="00803952">
        <w:rPr>
          <w:color w:val="000000"/>
          <w:sz w:val="24"/>
          <w:szCs w:val="24"/>
        </w:rPr>
        <w:t>.0</w:t>
      </w:r>
      <w:r w:rsidR="00243726" w:rsidRPr="00803952">
        <w:rPr>
          <w:color w:val="000000"/>
          <w:sz w:val="24"/>
          <w:szCs w:val="24"/>
        </w:rPr>
        <w:t>2</w:t>
      </w:r>
      <w:r w:rsidR="000A4A2E" w:rsidRPr="00803952">
        <w:rPr>
          <w:color w:val="000000"/>
          <w:sz w:val="24"/>
          <w:szCs w:val="24"/>
        </w:rPr>
        <w:t>.202</w:t>
      </w:r>
      <w:r w:rsidR="00243726" w:rsidRPr="00803952">
        <w:rPr>
          <w:color w:val="000000"/>
          <w:sz w:val="24"/>
          <w:szCs w:val="24"/>
        </w:rPr>
        <w:t>5</w:t>
      </w:r>
      <w:r w:rsidR="000A4A2E" w:rsidRPr="00803952">
        <w:rPr>
          <w:color w:val="000000"/>
          <w:sz w:val="24"/>
          <w:szCs w:val="24"/>
        </w:rPr>
        <w:t xml:space="preserve"> nr </w:t>
      </w:r>
      <w:r w:rsidR="009B5089">
        <w:rPr>
          <w:color w:val="000000"/>
          <w:sz w:val="24"/>
          <w:szCs w:val="24"/>
        </w:rPr>
        <w:t>120-2B</w:t>
      </w:r>
    </w:p>
    <w:p w14:paraId="47371588" w14:textId="77777777" w:rsidR="00180A18" w:rsidRDefault="00180A18" w:rsidP="00180A18">
      <w:pPr>
        <w:spacing w:line="480" w:lineRule="auto"/>
        <w:jc w:val="both"/>
        <w:rPr>
          <w:color w:val="000000"/>
          <w:sz w:val="24"/>
          <w:szCs w:val="24"/>
        </w:rPr>
      </w:pPr>
    </w:p>
    <w:p w14:paraId="5DF14462" w14:textId="2C354688" w:rsidR="002B5DBA" w:rsidRPr="00803952" w:rsidRDefault="009B5089" w:rsidP="00745452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Arvamuse avaldamine eelnõu kohta</w:t>
      </w:r>
    </w:p>
    <w:p w14:paraId="28C641D6" w14:textId="77777777" w:rsidR="002F234E" w:rsidRPr="00803952" w:rsidRDefault="002F234E" w:rsidP="00180A18">
      <w:pPr>
        <w:jc w:val="both"/>
        <w:rPr>
          <w:color w:val="000000"/>
          <w:sz w:val="24"/>
          <w:szCs w:val="24"/>
        </w:rPr>
      </w:pPr>
    </w:p>
    <w:p w14:paraId="58D872ED" w14:textId="1F8CA853" w:rsidR="002F234E" w:rsidRPr="00803952" w:rsidRDefault="74725E5B" w:rsidP="00745452">
      <w:pPr>
        <w:spacing w:line="360" w:lineRule="auto"/>
        <w:jc w:val="both"/>
        <w:rPr>
          <w:sz w:val="24"/>
          <w:szCs w:val="24"/>
        </w:rPr>
      </w:pPr>
      <w:r w:rsidRPr="00803952">
        <w:rPr>
          <w:sz w:val="24"/>
          <w:szCs w:val="24"/>
        </w:rPr>
        <w:t xml:space="preserve">Täname, et </w:t>
      </w:r>
      <w:r w:rsidR="009B5089">
        <w:rPr>
          <w:sz w:val="24"/>
          <w:szCs w:val="24"/>
        </w:rPr>
        <w:t>edastasite</w:t>
      </w:r>
      <w:r w:rsidR="0749F35B" w:rsidRPr="00803952">
        <w:rPr>
          <w:sz w:val="24"/>
          <w:szCs w:val="24"/>
        </w:rPr>
        <w:t xml:space="preserve"> </w:t>
      </w:r>
      <w:r w:rsidRPr="00803952">
        <w:rPr>
          <w:sz w:val="24"/>
          <w:szCs w:val="24"/>
        </w:rPr>
        <w:t>Eesti Haiglate Liidu</w:t>
      </w:r>
      <w:r w:rsidR="0749F35B" w:rsidRPr="00803952">
        <w:rPr>
          <w:sz w:val="24"/>
          <w:szCs w:val="24"/>
        </w:rPr>
        <w:t>le</w:t>
      </w:r>
      <w:r w:rsidRPr="00803952">
        <w:rPr>
          <w:sz w:val="24"/>
          <w:szCs w:val="24"/>
        </w:rPr>
        <w:t xml:space="preserve"> (edaspidi EHL) </w:t>
      </w:r>
      <w:r w:rsidR="0749F35B" w:rsidRPr="00803952">
        <w:rPr>
          <w:sz w:val="24"/>
          <w:szCs w:val="24"/>
        </w:rPr>
        <w:t xml:space="preserve">arvamuse avaldamiseks </w:t>
      </w:r>
      <w:r w:rsidR="6021B586" w:rsidRPr="00803952">
        <w:rPr>
          <w:sz w:val="24"/>
          <w:szCs w:val="24"/>
        </w:rPr>
        <w:t>tervise</w:t>
      </w:r>
      <w:r w:rsidR="0749F35B" w:rsidRPr="00803952">
        <w:rPr>
          <w:sz w:val="24"/>
          <w:szCs w:val="24"/>
        </w:rPr>
        <w:t>ministri määrus</w:t>
      </w:r>
      <w:r w:rsidR="00803952" w:rsidRPr="00803952">
        <w:rPr>
          <w:sz w:val="24"/>
          <w:szCs w:val="24"/>
        </w:rPr>
        <w:t>e „Ravimiskeemi teatise kasutusele võtmisega seotud määruste muutmine“</w:t>
      </w:r>
      <w:r w:rsidR="0749F35B" w:rsidRPr="00803952">
        <w:rPr>
          <w:sz w:val="24"/>
          <w:szCs w:val="24"/>
        </w:rPr>
        <w:t xml:space="preserve"> eelnõu</w:t>
      </w:r>
      <w:r w:rsidR="00803952" w:rsidRPr="00803952">
        <w:rPr>
          <w:sz w:val="24"/>
          <w:szCs w:val="24"/>
        </w:rPr>
        <w:t>.</w:t>
      </w:r>
    </w:p>
    <w:p w14:paraId="02BDD32E" w14:textId="77777777" w:rsidR="0059529C" w:rsidRPr="00803952" w:rsidRDefault="0059529C" w:rsidP="00745452">
      <w:pPr>
        <w:spacing w:line="360" w:lineRule="auto"/>
        <w:jc w:val="both"/>
        <w:rPr>
          <w:sz w:val="24"/>
          <w:szCs w:val="24"/>
        </w:rPr>
      </w:pPr>
    </w:p>
    <w:p w14:paraId="327A8850" w14:textId="5D7DFFC9" w:rsidR="00A47D62" w:rsidRPr="00803952" w:rsidRDefault="009B5089" w:rsidP="007454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EHL ei saa esitatud kujul määruse eelnõule kooskõlastust anda</w:t>
      </w:r>
      <w:r w:rsidR="01C69D6C" w:rsidRPr="00803952">
        <w:rPr>
          <w:sz w:val="24"/>
          <w:szCs w:val="24"/>
        </w:rPr>
        <w:t xml:space="preserve"> eelkõige järgneva</w:t>
      </w:r>
      <w:r w:rsidR="6A3F8D9E" w:rsidRPr="00803952">
        <w:rPr>
          <w:sz w:val="24"/>
          <w:szCs w:val="24"/>
        </w:rPr>
        <w:t>te</w:t>
      </w:r>
      <w:r w:rsidR="01C69D6C" w:rsidRPr="00803952">
        <w:rPr>
          <w:sz w:val="24"/>
          <w:szCs w:val="24"/>
        </w:rPr>
        <w:t>l põhjusel:</w:t>
      </w:r>
    </w:p>
    <w:p w14:paraId="475B4076" w14:textId="1934F858" w:rsidR="0059529C" w:rsidRPr="00B9477B" w:rsidRDefault="00CF34FE" w:rsidP="00745452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9477B">
        <w:rPr>
          <w:rFonts w:ascii="Times New Roman" w:hAnsi="Times New Roman"/>
          <w:sz w:val="24"/>
          <w:szCs w:val="24"/>
        </w:rPr>
        <w:t xml:space="preserve">Ebaselgeks on jäänud </w:t>
      </w:r>
      <w:r w:rsidR="0039713A" w:rsidRPr="00B9477B">
        <w:rPr>
          <w:rFonts w:ascii="Times New Roman" w:hAnsi="Times New Roman"/>
          <w:sz w:val="24"/>
          <w:szCs w:val="24"/>
        </w:rPr>
        <w:t>arstidele pandud vastutus</w:t>
      </w:r>
      <w:r w:rsidR="00A47D62" w:rsidRPr="00B9477B">
        <w:rPr>
          <w:rFonts w:ascii="Times New Roman" w:hAnsi="Times New Roman"/>
          <w:sz w:val="24"/>
          <w:szCs w:val="24"/>
        </w:rPr>
        <w:t xml:space="preserve"> </w:t>
      </w:r>
      <w:r w:rsidR="009A1ABF" w:rsidRPr="00B9477B">
        <w:rPr>
          <w:rFonts w:ascii="Times New Roman" w:hAnsi="Times New Roman"/>
          <w:sz w:val="24"/>
          <w:szCs w:val="24"/>
        </w:rPr>
        <w:t>kõikide</w:t>
      </w:r>
      <w:r w:rsidR="00A84104" w:rsidRPr="00B9477B">
        <w:rPr>
          <w:rFonts w:ascii="Times New Roman" w:hAnsi="Times New Roman"/>
          <w:sz w:val="24"/>
          <w:szCs w:val="24"/>
        </w:rPr>
        <w:t xml:space="preserve"> välja kirjutatud</w:t>
      </w:r>
      <w:r w:rsidR="009A1ABF" w:rsidRPr="00B9477B">
        <w:rPr>
          <w:rFonts w:ascii="Times New Roman" w:hAnsi="Times New Roman"/>
          <w:sz w:val="24"/>
          <w:szCs w:val="24"/>
        </w:rPr>
        <w:t xml:space="preserve"> ravimite põhjendatuse osas. </w:t>
      </w:r>
      <w:r w:rsidR="00B9477B" w:rsidRPr="00B9477B">
        <w:rPr>
          <w:rFonts w:ascii="Times New Roman" w:hAnsi="Times New Roman"/>
          <w:sz w:val="24"/>
          <w:szCs w:val="24"/>
        </w:rPr>
        <w:t>Sellises sõnastuses peavad arstid võtma vastutust oma pädevust ületades</w:t>
      </w:r>
      <w:r w:rsidR="00B9477B">
        <w:rPr>
          <w:rFonts w:ascii="Times New Roman" w:hAnsi="Times New Roman"/>
          <w:sz w:val="24"/>
          <w:szCs w:val="24"/>
        </w:rPr>
        <w:t xml:space="preserve">. </w:t>
      </w:r>
      <w:r w:rsidR="00B9477B" w:rsidRPr="00B9477B">
        <w:rPr>
          <w:rFonts w:ascii="Times New Roman" w:hAnsi="Times New Roman"/>
          <w:sz w:val="24"/>
          <w:szCs w:val="24"/>
        </w:rPr>
        <w:t>L</w:t>
      </w:r>
      <w:r w:rsidR="00A84104" w:rsidRPr="00B9477B">
        <w:rPr>
          <w:rFonts w:ascii="Times New Roman" w:hAnsi="Times New Roman"/>
          <w:sz w:val="24"/>
          <w:szCs w:val="24"/>
        </w:rPr>
        <w:t>eiame, et ilma tä</w:t>
      </w:r>
      <w:r w:rsidR="009B5089" w:rsidRPr="00B9477B">
        <w:rPr>
          <w:rFonts w:ascii="Times New Roman" w:hAnsi="Times New Roman"/>
          <w:sz w:val="24"/>
          <w:szCs w:val="24"/>
        </w:rPr>
        <w:t>iendava</w:t>
      </w:r>
      <w:r w:rsidR="00A84104" w:rsidRPr="00B9477B">
        <w:rPr>
          <w:rFonts w:ascii="Times New Roman" w:hAnsi="Times New Roman"/>
          <w:sz w:val="24"/>
          <w:szCs w:val="24"/>
        </w:rPr>
        <w:t xml:space="preserve"> koolituse ning selgitustööta ei ole sellise vastutuse lisamine kohane.</w:t>
      </w:r>
    </w:p>
    <w:p w14:paraId="6328EF6B" w14:textId="5493A5A8" w:rsidR="55767305" w:rsidRPr="00B9477B" w:rsidRDefault="55767305" w:rsidP="00745452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eastAsia="Aptos" w:hAnsi="Times New Roman"/>
          <w:sz w:val="24"/>
          <w:szCs w:val="24"/>
        </w:rPr>
      </w:pPr>
      <w:r w:rsidRPr="00B9477B">
        <w:rPr>
          <w:rFonts w:ascii="Times New Roman" w:eastAsia="Aptos" w:hAnsi="Times New Roman"/>
          <w:sz w:val="24"/>
          <w:szCs w:val="24"/>
        </w:rPr>
        <w:t xml:space="preserve">Ravimiskeemi pakutud kujul rakendamisel ei ole selge, kuidas </w:t>
      </w:r>
      <w:r w:rsidR="00B9477B" w:rsidRPr="00B9477B">
        <w:rPr>
          <w:rFonts w:ascii="Times New Roman" w:eastAsia="Aptos" w:hAnsi="Times New Roman"/>
          <w:sz w:val="24"/>
          <w:szCs w:val="24"/>
        </w:rPr>
        <w:t>tervishoiuteenuse osutajad</w:t>
      </w:r>
      <w:r w:rsidRPr="00B9477B">
        <w:rPr>
          <w:rFonts w:ascii="Times New Roman" w:eastAsia="Aptos" w:hAnsi="Times New Roman"/>
          <w:sz w:val="24"/>
          <w:szCs w:val="24"/>
        </w:rPr>
        <w:t xml:space="preserve"> saavad </w:t>
      </w:r>
      <w:r w:rsidR="00B9477B" w:rsidRPr="00B9477B">
        <w:rPr>
          <w:rFonts w:ascii="Times New Roman" w:eastAsia="Aptos" w:hAnsi="Times New Roman"/>
          <w:sz w:val="24"/>
          <w:szCs w:val="24"/>
        </w:rPr>
        <w:t>täita</w:t>
      </w:r>
      <w:r w:rsidRPr="00B9477B">
        <w:rPr>
          <w:rFonts w:ascii="Times New Roman" w:eastAsia="Aptos" w:hAnsi="Times New Roman"/>
          <w:sz w:val="24"/>
          <w:szCs w:val="24"/>
        </w:rPr>
        <w:t xml:space="preserve"> kohustust dokumenteerida ja säilitada tervishoiuteenuse osutamisega seotud andmeid.</w:t>
      </w:r>
    </w:p>
    <w:p w14:paraId="592B6AF4" w14:textId="220EC978" w:rsidR="00A84104" w:rsidRPr="00803952" w:rsidRDefault="00B9477B" w:rsidP="00745452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</w:t>
      </w:r>
      <w:r w:rsidR="00A84104" w:rsidRPr="00803952">
        <w:rPr>
          <w:rFonts w:ascii="Times New Roman" w:hAnsi="Times New Roman"/>
          <w:sz w:val="24"/>
          <w:szCs w:val="24"/>
        </w:rPr>
        <w:t>leminekuaeg nii suuremahulise muudatuse tegemiseks</w:t>
      </w:r>
      <w:r>
        <w:rPr>
          <w:rFonts w:ascii="Times New Roman" w:hAnsi="Times New Roman"/>
          <w:sz w:val="24"/>
          <w:szCs w:val="24"/>
        </w:rPr>
        <w:t>, sealhulgas</w:t>
      </w:r>
      <w:r w:rsidR="00A84104" w:rsidRPr="00803952">
        <w:rPr>
          <w:rFonts w:ascii="Times New Roman" w:hAnsi="Times New Roman"/>
          <w:sz w:val="24"/>
          <w:szCs w:val="24"/>
        </w:rPr>
        <w:t xml:space="preserve"> haiglate infosüsteemide </w:t>
      </w:r>
      <w:r>
        <w:rPr>
          <w:rFonts w:ascii="Times New Roman" w:hAnsi="Times New Roman"/>
          <w:sz w:val="24"/>
          <w:szCs w:val="24"/>
        </w:rPr>
        <w:t>ja kogu</w:t>
      </w:r>
      <w:r w:rsidR="00A84104" w:rsidRPr="00803952">
        <w:rPr>
          <w:rFonts w:ascii="Times New Roman" w:hAnsi="Times New Roman"/>
          <w:sz w:val="24"/>
          <w:szCs w:val="24"/>
        </w:rPr>
        <w:t xml:space="preserve"> töökorralduse ümber muutmiseks</w:t>
      </w:r>
      <w:r>
        <w:rPr>
          <w:rFonts w:ascii="Times New Roman" w:hAnsi="Times New Roman"/>
          <w:sz w:val="24"/>
          <w:szCs w:val="24"/>
        </w:rPr>
        <w:t>,</w:t>
      </w:r>
      <w:r w:rsidR="00A84104" w:rsidRPr="00803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ebapiisav.</w:t>
      </w:r>
    </w:p>
    <w:p w14:paraId="7CD126AD" w14:textId="05DA112E" w:rsidR="005414F2" w:rsidRPr="00803952" w:rsidRDefault="00153F31" w:rsidP="00745452">
      <w:pPr>
        <w:spacing w:line="360" w:lineRule="auto"/>
        <w:jc w:val="both"/>
        <w:rPr>
          <w:sz w:val="24"/>
          <w:szCs w:val="24"/>
        </w:rPr>
      </w:pPr>
      <w:r w:rsidRPr="00803952">
        <w:rPr>
          <w:sz w:val="24"/>
          <w:szCs w:val="24"/>
        </w:rPr>
        <w:t xml:space="preserve">Teeme ettepaneku jätkata </w:t>
      </w:r>
      <w:r w:rsidR="009B5089" w:rsidRPr="00803952">
        <w:rPr>
          <w:sz w:val="24"/>
          <w:szCs w:val="24"/>
        </w:rPr>
        <w:t>projektiga</w:t>
      </w:r>
      <w:r w:rsidR="00B9477B">
        <w:rPr>
          <w:sz w:val="24"/>
          <w:szCs w:val="24"/>
        </w:rPr>
        <w:t xml:space="preserve"> esmalt</w:t>
      </w:r>
      <w:r w:rsidR="009B5089" w:rsidRPr="00803952">
        <w:rPr>
          <w:sz w:val="24"/>
          <w:szCs w:val="24"/>
        </w:rPr>
        <w:t xml:space="preserve"> </w:t>
      </w:r>
      <w:r w:rsidRPr="00803952">
        <w:rPr>
          <w:sz w:val="24"/>
          <w:szCs w:val="24"/>
        </w:rPr>
        <w:t>piloo</w:t>
      </w:r>
      <w:r w:rsidR="00B9477B">
        <w:rPr>
          <w:sz w:val="24"/>
          <w:szCs w:val="24"/>
        </w:rPr>
        <w:t>tprojekti</w:t>
      </w:r>
      <w:r w:rsidRPr="00803952">
        <w:rPr>
          <w:sz w:val="24"/>
          <w:szCs w:val="24"/>
        </w:rPr>
        <w:t xml:space="preserve"> vormis ning </w:t>
      </w:r>
      <w:r w:rsidR="00B9477B">
        <w:rPr>
          <w:sz w:val="24"/>
          <w:szCs w:val="24"/>
        </w:rPr>
        <w:t xml:space="preserve">naasta kooskõlastuse juurde </w:t>
      </w:r>
      <w:r w:rsidRPr="00803952">
        <w:rPr>
          <w:sz w:val="24"/>
          <w:szCs w:val="24"/>
        </w:rPr>
        <w:t>alles p</w:t>
      </w:r>
      <w:r w:rsidR="00B9477B">
        <w:rPr>
          <w:sz w:val="24"/>
          <w:szCs w:val="24"/>
        </w:rPr>
        <w:t>ärast</w:t>
      </w:r>
      <w:r w:rsidRPr="00803952">
        <w:rPr>
          <w:sz w:val="24"/>
          <w:szCs w:val="24"/>
        </w:rPr>
        <w:t xml:space="preserve"> piloo</w:t>
      </w:r>
      <w:r w:rsidR="00B9477B">
        <w:rPr>
          <w:sz w:val="24"/>
          <w:szCs w:val="24"/>
        </w:rPr>
        <w:t>tprojekti</w:t>
      </w:r>
      <w:r w:rsidRPr="00803952">
        <w:rPr>
          <w:sz w:val="24"/>
          <w:szCs w:val="24"/>
        </w:rPr>
        <w:t xml:space="preserve"> õnnestumist</w:t>
      </w:r>
      <w:r w:rsidR="00B9477B">
        <w:rPr>
          <w:sz w:val="24"/>
          <w:szCs w:val="24"/>
        </w:rPr>
        <w:t>.</w:t>
      </w:r>
      <w:r w:rsidR="002935F8" w:rsidRPr="00803952">
        <w:rPr>
          <w:sz w:val="24"/>
          <w:szCs w:val="24"/>
        </w:rPr>
        <w:t xml:space="preserve"> </w:t>
      </w:r>
      <w:r w:rsidR="005079E1" w:rsidRPr="00803952">
        <w:rPr>
          <w:sz w:val="24"/>
          <w:szCs w:val="24"/>
        </w:rPr>
        <w:t>Piloo</w:t>
      </w:r>
      <w:r w:rsidR="00B9477B">
        <w:rPr>
          <w:sz w:val="24"/>
          <w:szCs w:val="24"/>
        </w:rPr>
        <w:t>tprojektis</w:t>
      </w:r>
      <w:r w:rsidR="005079E1" w:rsidRPr="00803952">
        <w:rPr>
          <w:sz w:val="24"/>
          <w:szCs w:val="24"/>
        </w:rPr>
        <w:t xml:space="preserve"> peaks osalema vähemalt üks haigla ning </w:t>
      </w:r>
      <w:r w:rsidR="00745452">
        <w:rPr>
          <w:sz w:val="24"/>
          <w:szCs w:val="24"/>
        </w:rPr>
        <w:t>osalejatele</w:t>
      </w:r>
      <w:r w:rsidR="005079E1" w:rsidRPr="00803952">
        <w:rPr>
          <w:sz w:val="24"/>
          <w:szCs w:val="24"/>
        </w:rPr>
        <w:t xml:space="preserve"> pea</w:t>
      </w:r>
      <w:r w:rsidR="00745452">
        <w:rPr>
          <w:sz w:val="24"/>
          <w:szCs w:val="24"/>
        </w:rPr>
        <w:t>vad</w:t>
      </w:r>
      <w:r w:rsidR="005079E1" w:rsidRPr="00803952">
        <w:rPr>
          <w:sz w:val="24"/>
          <w:szCs w:val="24"/>
        </w:rPr>
        <w:t xml:space="preserve"> olema </w:t>
      </w:r>
      <w:r w:rsidR="00745452">
        <w:rPr>
          <w:sz w:val="24"/>
          <w:szCs w:val="24"/>
        </w:rPr>
        <w:t>tagatud</w:t>
      </w:r>
      <w:r w:rsidR="005079E1" w:rsidRPr="00803952">
        <w:rPr>
          <w:sz w:val="24"/>
          <w:szCs w:val="24"/>
        </w:rPr>
        <w:t xml:space="preserve"> vajalikud </w:t>
      </w:r>
      <w:r w:rsidR="005414F2" w:rsidRPr="00803952">
        <w:rPr>
          <w:sz w:val="24"/>
          <w:szCs w:val="24"/>
        </w:rPr>
        <w:t xml:space="preserve">vahendid tehnilise lahenduse loomiseks. Arvestades niigi vähest </w:t>
      </w:r>
      <w:proofErr w:type="spellStart"/>
      <w:r w:rsidR="005414F2" w:rsidRPr="00803952">
        <w:rPr>
          <w:sz w:val="24"/>
          <w:szCs w:val="24"/>
        </w:rPr>
        <w:t>inim</w:t>
      </w:r>
      <w:proofErr w:type="spellEnd"/>
      <w:r w:rsidR="005414F2" w:rsidRPr="00803952">
        <w:rPr>
          <w:sz w:val="24"/>
          <w:szCs w:val="24"/>
        </w:rPr>
        <w:t xml:space="preserve">- </w:t>
      </w:r>
      <w:r w:rsidR="00745452">
        <w:rPr>
          <w:sz w:val="24"/>
          <w:szCs w:val="24"/>
        </w:rPr>
        <w:t>ja</w:t>
      </w:r>
      <w:r w:rsidR="005414F2" w:rsidRPr="00803952">
        <w:rPr>
          <w:sz w:val="24"/>
          <w:szCs w:val="24"/>
        </w:rPr>
        <w:t xml:space="preserve"> ajaressurssi, ei saa eeldada, et arstid hakkavad ravimite väljakirjutamisel töötama mitmes erinevas infosüsteemis.</w:t>
      </w:r>
    </w:p>
    <w:p w14:paraId="026A4DF7" w14:textId="77777777" w:rsidR="009937E7" w:rsidRPr="00803952" w:rsidRDefault="009937E7" w:rsidP="00745452">
      <w:pPr>
        <w:spacing w:line="360" w:lineRule="auto"/>
        <w:jc w:val="both"/>
        <w:rPr>
          <w:sz w:val="24"/>
          <w:szCs w:val="24"/>
        </w:rPr>
      </w:pPr>
    </w:p>
    <w:p w14:paraId="12C4C3EB" w14:textId="1ECE9C63" w:rsidR="006818B3" w:rsidRPr="00803952" w:rsidRDefault="002935F8" w:rsidP="00745452">
      <w:pPr>
        <w:spacing w:line="360" w:lineRule="auto"/>
        <w:jc w:val="both"/>
        <w:rPr>
          <w:sz w:val="24"/>
          <w:szCs w:val="24"/>
        </w:rPr>
      </w:pPr>
      <w:r w:rsidRPr="00803952">
        <w:rPr>
          <w:sz w:val="24"/>
          <w:szCs w:val="24"/>
        </w:rPr>
        <w:t>Meie hinnangul on oluline, et lisaks tehnilisele lahendusele oleks</w:t>
      </w:r>
      <w:r w:rsidR="00745452">
        <w:rPr>
          <w:sz w:val="24"/>
          <w:szCs w:val="24"/>
        </w:rPr>
        <w:t>id</w:t>
      </w:r>
      <w:r w:rsidRPr="00803952">
        <w:rPr>
          <w:sz w:val="24"/>
          <w:szCs w:val="24"/>
        </w:rPr>
        <w:t xml:space="preserve"> eelnevalt koostatud vajalikud sisulised juhendmaterjalid </w:t>
      </w:r>
      <w:r w:rsidR="009B5089">
        <w:rPr>
          <w:sz w:val="24"/>
          <w:szCs w:val="24"/>
        </w:rPr>
        <w:t>ja</w:t>
      </w:r>
      <w:r w:rsidRPr="00803952">
        <w:rPr>
          <w:sz w:val="24"/>
          <w:szCs w:val="24"/>
        </w:rPr>
        <w:t xml:space="preserve"> kõikidele arstidele kättesaadav koolitusprogramm. Lisaks soovime õiguslikku hinnangut arstide erialavälise pädevuse</w:t>
      </w:r>
      <w:r w:rsidR="005079E1" w:rsidRPr="00803952">
        <w:rPr>
          <w:sz w:val="24"/>
          <w:szCs w:val="24"/>
        </w:rPr>
        <w:t xml:space="preserve"> tõstmise osas.</w:t>
      </w:r>
    </w:p>
    <w:p w14:paraId="7E9BAD4A" w14:textId="77777777" w:rsidR="002F234E" w:rsidRPr="00803952" w:rsidRDefault="002F234E" w:rsidP="00745452">
      <w:pPr>
        <w:spacing w:line="360" w:lineRule="auto"/>
        <w:jc w:val="both"/>
        <w:rPr>
          <w:color w:val="000000"/>
          <w:sz w:val="24"/>
          <w:szCs w:val="24"/>
        </w:rPr>
      </w:pPr>
    </w:p>
    <w:p w14:paraId="7192BDB3" w14:textId="698596A1" w:rsidR="00915AB5" w:rsidRPr="00803952" w:rsidRDefault="00D85FAB" w:rsidP="00745452">
      <w:pPr>
        <w:jc w:val="both"/>
        <w:rPr>
          <w:color w:val="000000"/>
          <w:sz w:val="24"/>
          <w:szCs w:val="24"/>
        </w:rPr>
      </w:pPr>
      <w:r w:rsidRPr="00803952">
        <w:rPr>
          <w:color w:val="000000"/>
          <w:sz w:val="24"/>
          <w:szCs w:val="24"/>
        </w:rPr>
        <w:t>Lugupidamisega</w:t>
      </w:r>
    </w:p>
    <w:p w14:paraId="0CA4FAA9" w14:textId="77777777" w:rsidR="00803952" w:rsidRDefault="00803952" w:rsidP="00745452">
      <w:pPr>
        <w:jc w:val="both"/>
        <w:rPr>
          <w:color w:val="000000"/>
          <w:sz w:val="24"/>
          <w:szCs w:val="24"/>
        </w:rPr>
      </w:pPr>
    </w:p>
    <w:p w14:paraId="25847676" w14:textId="07DEE287" w:rsidR="00850BB2" w:rsidRDefault="0080091C" w:rsidP="00745452">
      <w:pPr>
        <w:jc w:val="both"/>
        <w:rPr>
          <w:color w:val="000000"/>
          <w:sz w:val="24"/>
          <w:szCs w:val="24"/>
        </w:rPr>
      </w:pPr>
      <w:r w:rsidRPr="00803952">
        <w:rPr>
          <w:color w:val="000000"/>
          <w:sz w:val="24"/>
          <w:szCs w:val="24"/>
        </w:rPr>
        <w:t>/allkirjastatud digitaalselt/</w:t>
      </w:r>
    </w:p>
    <w:p w14:paraId="7D2A0DF4" w14:textId="77777777" w:rsidR="00745452" w:rsidRPr="00803952" w:rsidRDefault="00745452" w:rsidP="00745452">
      <w:pPr>
        <w:spacing w:line="360" w:lineRule="auto"/>
        <w:jc w:val="both"/>
        <w:rPr>
          <w:color w:val="000000"/>
          <w:sz w:val="24"/>
          <w:szCs w:val="24"/>
        </w:rPr>
      </w:pPr>
    </w:p>
    <w:p w14:paraId="466E8C5C" w14:textId="45C26702" w:rsidR="00D85FAB" w:rsidRPr="00803952" w:rsidRDefault="00D85FAB" w:rsidP="00745452">
      <w:pPr>
        <w:jc w:val="both"/>
        <w:rPr>
          <w:color w:val="000000"/>
          <w:sz w:val="24"/>
          <w:szCs w:val="24"/>
        </w:rPr>
      </w:pPr>
      <w:r w:rsidRPr="00803952">
        <w:rPr>
          <w:color w:val="000000"/>
          <w:sz w:val="24"/>
          <w:szCs w:val="24"/>
        </w:rPr>
        <w:t>Urmas Sule</w:t>
      </w:r>
    </w:p>
    <w:p w14:paraId="1A0B74EC" w14:textId="77777777" w:rsidR="0008782A" w:rsidRPr="00803952" w:rsidRDefault="00D85FAB" w:rsidP="00745452">
      <w:pPr>
        <w:jc w:val="both"/>
        <w:rPr>
          <w:color w:val="000000"/>
          <w:sz w:val="24"/>
          <w:szCs w:val="24"/>
        </w:rPr>
      </w:pPr>
      <w:r w:rsidRPr="00803952">
        <w:rPr>
          <w:color w:val="000000"/>
          <w:sz w:val="24"/>
          <w:szCs w:val="24"/>
        </w:rPr>
        <w:t>Juhatuse esimees</w:t>
      </w:r>
    </w:p>
    <w:sectPr w:rsidR="0008782A" w:rsidRPr="00803952" w:rsidSect="000B53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02" w:right="1021" w:bottom="1202" w:left="1191" w:header="425" w:footer="3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50F3" w14:textId="77777777" w:rsidR="00145865" w:rsidRDefault="00145865">
      <w:r>
        <w:separator/>
      </w:r>
    </w:p>
  </w:endnote>
  <w:endnote w:type="continuationSeparator" w:id="0">
    <w:p w14:paraId="747E0005" w14:textId="77777777" w:rsidR="00145865" w:rsidRDefault="00145865">
      <w:r>
        <w:continuationSeparator/>
      </w:r>
    </w:p>
  </w:endnote>
  <w:endnote w:type="continuationNotice" w:id="1">
    <w:p w14:paraId="76F30C21" w14:textId="77777777" w:rsidR="00145865" w:rsidRDefault="00145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5650" w14:textId="77777777" w:rsidR="00803952" w:rsidRDefault="00803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775B" w14:textId="77777777" w:rsidR="00803952" w:rsidRDefault="00803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EC6D" w14:textId="77777777" w:rsidR="00B1061F" w:rsidRDefault="00B1061F">
    <w:pPr>
      <w:pStyle w:val="Footer"/>
      <w:pBdr>
        <w:top w:val="single" w:sz="4" w:space="1" w:color="auto"/>
      </w:pBdr>
      <w:tabs>
        <w:tab w:val="clear" w:pos="8640"/>
        <w:tab w:val="right" w:pos="9214"/>
      </w:tabs>
      <w:rPr>
        <w:rFonts w:ascii="Arial" w:hAnsi="Arial"/>
      </w:rPr>
    </w:pPr>
    <w:r>
      <w:rPr>
        <w:rFonts w:ascii="Arial" w:hAnsi="Arial"/>
      </w:rPr>
      <w:t xml:space="preserve">  Lõõtsa 8</w:t>
    </w:r>
    <w:r>
      <w:rPr>
        <w:rFonts w:ascii="Arial" w:hAnsi="Arial"/>
      </w:rPr>
      <w:tab/>
      <w:t xml:space="preserve">                                  TEL. 677 7010                                  SWEDBANK</w:t>
    </w:r>
    <w:r>
      <w:rPr>
        <w:rFonts w:ascii="Arial" w:hAnsi="Arial"/>
      </w:rPr>
      <w:tab/>
    </w:r>
    <w:r>
      <w:rPr>
        <w:rFonts w:ascii="Arial" w:hAnsi="Arial"/>
      </w:rPr>
      <w:tab/>
    </w:r>
  </w:p>
  <w:p w14:paraId="0E741699" w14:textId="77777777" w:rsidR="00B1061F" w:rsidRDefault="00B1061F">
    <w:pPr>
      <w:pStyle w:val="Footer"/>
      <w:pBdr>
        <w:top w:val="single" w:sz="4" w:space="1" w:color="auto"/>
      </w:pBdr>
      <w:tabs>
        <w:tab w:val="clear" w:pos="8640"/>
        <w:tab w:val="right" w:pos="9214"/>
      </w:tabs>
      <w:rPr>
        <w:rFonts w:ascii="Arial" w:hAnsi="Arial"/>
      </w:rPr>
    </w:pPr>
    <w:r>
      <w:rPr>
        <w:rFonts w:ascii="Arial" w:hAnsi="Arial"/>
      </w:rPr>
      <w:t xml:space="preserve">  11415 TALLINN</w:t>
    </w:r>
    <w:r>
      <w:rPr>
        <w:rFonts w:ascii="Arial" w:hAnsi="Arial"/>
      </w:rPr>
      <w:tab/>
      <w:t xml:space="preserve">                             info@haiglateliit.ee                           EE202200001120101998</w:t>
    </w:r>
  </w:p>
  <w:p w14:paraId="1693AEF2" w14:textId="77777777" w:rsidR="00B1061F" w:rsidRDefault="00B1061F">
    <w:pPr>
      <w:pStyle w:val="Footer"/>
      <w:pBdr>
        <w:top w:val="single" w:sz="4" w:space="1" w:color="auto"/>
      </w:pBdr>
      <w:tabs>
        <w:tab w:val="clear" w:pos="8640"/>
        <w:tab w:val="right" w:pos="9214"/>
      </w:tabs>
      <w:rPr>
        <w:rFonts w:ascii="Arial" w:hAnsi="Arial"/>
      </w:rPr>
    </w:pPr>
    <w:r>
      <w:rPr>
        <w:rFonts w:ascii="Arial" w:hAnsi="Arial"/>
      </w:rPr>
      <w:t xml:space="preserve">  EESTI</w:t>
    </w:r>
    <w:r>
      <w:rPr>
        <w:rFonts w:ascii="Arial" w:hAnsi="Arial"/>
      </w:rPr>
      <w:tab/>
      <w:t xml:space="preserve">                  </w:t>
    </w:r>
    <w:r>
      <w:rPr>
        <w:rFonts w:ascii="Arial" w:hAnsi="Arial"/>
      </w:rPr>
      <w:tab/>
      <w:t>Registreerimisnumber 80031629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8A48" w14:textId="77777777" w:rsidR="00145865" w:rsidRDefault="00145865">
      <w:r>
        <w:separator/>
      </w:r>
    </w:p>
  </w:footnote>
  <w:footnote w:type="continuationSeparator" w:id="0">
    <w:p w14:paraId="306C33CE" w14:textId="77777777" w:rsidR="00145865" w:rsidRDefault="00145865">
      <w:r>
        <w:continuationSeparator/>
      </w:r>
    </w:p>
  </w:footnote>
  <w:footnote w:type="continuationNotice" w:id="1">
    <w:p w14:paraId="6A022C61" w14:textId="77777777" w:rsidR="00145865" w:rsidRDefault="00145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7DE4" w14:textId="77777777" w:rsidR="00803952" w:rsidRDefault="00803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7397" w14:textId="77777777" w:rsidR="00803952" w:rsidRDefault="00803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FB57" w14:textId="77777777" w:rsidR="00B1061F" w:rsidRDefault="00376A48">
    <w:pPr>
      <w:pStyle w:val="Header"/>
    </w:pPr>
    <w:r>
      <w:rPr>
        <w:noProof/>
        <w:lang w:eastAsia="et-EE"/>
      </w:rPr>
      <w:drawing>
        <wp:inline distT="0" distB="0" distL="0" distR="0" wp14:anchorId="23E279E2" wp14:editId="1D32A454">
          <wp:extent cx="2584450" cy="952591"/>
          <wp:effectExtent l="0" t="0" r="6350" b="0"/>
          <wp:docPr id="1" name="Pilt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078" cy="959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7EF"/>
    <w:multiLevelType w:val="hybridMultilevel"/>
    <w:tmpl w:val="143C9F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314"/>
    <w:multiLevelType w:val="hybridMultilevel"/>
    <w:tmpl w:val="4CA2375E"/>
    <w:lvl w:ilvl="0" w:tplc="77B01BF6">
      <w:numFmt w:val="bullet"/>
      <w:lvlText w:val=""/>
      <w:lvlJc w:val="left"/>
      <w:pPr>
        <w:ind w:left="555" w:hanging="405"/>
      </w:pPr>
      <w:rPr>
        <w:rFonts w:ascii="Symbol" w:eastAsia="Times New Roman" w:hAnsi="Symbol" w:cs="Times New Roman" w:hint="default"/>
        <w:color w:val="333333"/>
        <w:sz w:val="20"/>
      </w:rPr>
    </w:lvl>
    <w:lvl w:ilvl="1" w:tplc="042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1D32D88"/>
    <w:multiLevelType w:val="hybridMultilevel"/>
    <w:tmpl w:val="CE76FB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637A"/>
    <w:multiLevelType w:val="hybridMultilevel"/>
    <w:tmpl w:val="35682D52"/>
    <w:lvl w:ilvl="0" w:tplc="042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0BBB390E"/>
    <w:multiLevelType w:val="hybridMultilevel"/>
    <w:tmpl w:val="008C570E"/>
    <w:lvl w:ilvl="0" w:tplc="126E70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21C7A"/>
    <w:multiLevelType w:val="hybridMultilevel"/>
    <w:tmpl w:val="E4FE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F7699"/>
    <w:multiLevelType w:val="hybridMultilevel"/>
    <w:tmpl w:val="3DF2DA3E"/>
    <w:lvl w:ilvl="0" w:tplc="77B01BF6">
      <w:numFmt w:val="bullet"/>
      <w:lvlText w:val=""/>
      <w:lvlJc w:val="left"/>
      <w:pPr>
        <w:ind w:left="555" w:hanging="405"/>
      </w:pPr>
      <w:rPr>
        <w:rFonts w:ascii="Symbol" w:eastAsia="Times New Roman" w:hAnsi="Symbol" w:cs="Times New Roman" w:hint="default"/>
        <w:color w:val="333333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2FC"/>
    <w:multiLevelType w:val="hybridMultilevel"/>
    <w:tmpl w:val="0EF4F9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133F"/>
    <w:multiLevelType w:val="hybridMultilevel"/>
    <w:tmpl w:val="56E2AE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D5099"/>
    <w:multiLevelType w:val="hybridMultilevel"/>
    <w:tmpl w:val="7940FE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08CE"/>
    <w:multiLevelType w:val="hybridMultilevel"/>
    <w:tmpl w:val="A25C19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01A06"/>
    <w:multiLevelType w:val="hybridMultilevel"/>
    <w:tmpl w:val="2EF01B2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9674A"/>
    <w:multiLevelType w:val="hybridMultilevel"/>
    <w:tmpl w:val="71D8D9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4DB8"/>
    <w:multiLevelType w:val="hybridMultilevel"/>
    <w:tmpl w:val="A7063D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321AC"/>
    <w:multiLevelType w:val="multilevel"/>
    <w:tmpl w:val="EDB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D376D"/>
    <w:multiLevelType w:val="hybridMultilevel"/>
    <w:tmpl w:val="3DFC5D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328F6"/>
    <w:multiLevelType w:val="hybridMultilevel"/>
    <w:tmpl w:val="92FE82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4CDD"/>
    <w:multiLevelType w:val="hybridMultilevel"/>
    <w:tmpl w:val="DFAEC160"/>
    <w:lvl w:ilvl="0" w:tplc="042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3D260C38"/>
    <w:multiLevelType w:val="hybridMultilevel"/>
    <w:tmpl w:val="C2967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C6A3F"/>
    <w:multiLevelType w:val="hybridMultilevel"/>
    <w:tmpl w:val="71D0A9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C23E5"/>
    <w:multiLevelType w:val="hybridMultilevel"/>
    <w:tmpl w:val="1750C7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11C0"/>
    <w:multiLevelType w:val="hybridMultilevel"/>
    <w:tmpl w:val="B85C20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520B3"/>
    <w:multiLevelType w:val="hybridMultilevel"/>
    <w:tmpl w:val="ED7AE20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95F29"/>
    <w:multiLevelType w:val="hybridMultilevel"/>
    <w:tmpl w:val="D9762A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B1A36"/>
    <w:multiLevelType w:val="hybridMultilevel"/>
    <w:tmpl w:val="9E78F4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2556C"/>
    <w:multiLevelType w:val="hybridMultilevel"/>
    <w:tmpl w:val="E1760DAA"/>
    <w:lvl w:ilvl="0" w:tplc="5A525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83C90"/>
    <w:multiLevelType w:val="multilevel"/>
    <w:tmpl w:val="37866A86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026AAA"/>
    <w:multiLevelType w:val="hybridMultilevel"/>
    <w:tmpl w:val="EDDE055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9293A"/>
    <w:multiLevelType w:val="hybridMultilevel"/>
    <w:tmpl w:val="A10851E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37454A"/>
    <w:multiLevelType w:val="hybridMultilevel"/>
    <w:tmpl w:val="8F16A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006AB"/>
    <w:multiLevelType w:val="hybridMultilevel"/>
    <w:tmpl w:val="82CEABD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476AA"/>
    <w:multiLevelType w:val="hybridMultilevel"/>
    <w:tmpl w:val="57AA99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94BF7"/>
    <w:multiLevelType w:val="hybridMultilevel"/>
    <w:tmpl w:val="48B4A8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34029"/>
    <w:multiLevelType w:val="hybridMultilevel"/>
    <w:tmpl w:val="73BC66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A7CAB"/>
    <w:multiLevelType w:val="hybridMultilevel"/>
    <w:tmpl w:val="EC9234D2"/>
    <w:lvl w:ilvl="0" w:tplc="C7081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8A8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2F6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C4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C3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E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A7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E0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8C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8D2526"/>
    <w:multiLevelType w:val="hybridMultilevel"/>
    <w:tmpl w:val="AD0E80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33333">
    <w:abstractNumId w:val="26"/>
  </w:num>
  <w:num w:numId="2" w16cid:durableId="1303345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665446">
    <w:abstractNumId w:val="9"/>
  </w:num>
  <w:num w:numId="4" w16cid:durableId="133255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239398">
    <w:abstractNumId w:val="21"/>
  </w:num>
  <w:num w:numId="6" w16cid:durableId="1083338100">
    <w:abstractNumId w:val="8"/>
  </w:num>
  <w:num w:numId="7" w16cid:durableId="380515112">
    <w:abstractNumId w:val="33"/>
  </w:num>
  <w:num w:numId="8" w16cid:durableId="856848658">
    <w:abstractNumId w:val="12"/>
  </w:num>
  <w:num w:numId="9" w16cid:durableId="2137138588">
    <w:abstractNumId w:val="11"/>
  </w:num>
  <w:num w:numId="10" w16cid:durableId="152376844">
    <w:abstractNumId w:val="5"/>
  </w:num>
  <w:num w:numId="11" w16cid:durableId="1520314193">
    <w:abstractNumId w:val="34"/>
  </w:num>
  <w:num w:numId="12" w16cid:durableId="1630940405">
    <w:abstractNumId w:val="10"/>
  </w:num>
  <w:num w:numId="13" w16cid:durableId="496306693">
    <w:abstractNumId w:val="4"/>
  </w:num>
  <w:num w:numId="14" w16cid:durableId="574245205">
    <w:abstractNumId w:val="18"/>
  </w:num>
  <w:num w:numId="15" w16cid:durableId="816799232">
    <w:abstractNumId w:val="14"/>
  </w:num>
  <w:num w:numId="16" w16cid:durableId="791172990">
    <w:abstractNumId w:val="35"/>
  </w:num>
  <w:num w:numId="17" w16cid:durableId="695234868">
    <w:abstractNumId w:val="1"/>
  </w:num>
  <w:num w:numId="18" w16cid:durableId="1654528264">
    <w:abstractNumId w:val="6"/>
  </w:num>
  <w:num w:numId="19" w16cid:durableId="602764415">
    <w:abstractNumId w:val="28"/>
  </w:num>
  <w:num w:numId="20" w16cid:durableId="1129787140">
    <w:abstractNumId w:val="17"/>
  </w:num>
  <w:num w:numId="21" w16cid:durableId="2024741744">
    <w:abstractNumId w:val="31"/>
  </w:num>
  <w:num w:numId="22" w16cid:durableId="1830629287">
    <w:abstractNumId w:val="24"/>
  </w:num>
  <w:num w:numId="23" w16cid:durableId="416638610">
    <w:abstractNumId w:val="7"/>
  </w:num>
  <w:num w:numId="24" w16cid:durableId="2050953122">
    <w:abstractNumId w:val="16"/>
  </w:num>
  <w:num w:numId="25" w16cid:durableId="419914355">
    <w:abstractNumId w:val="23"/>
  </w:num>
  <w:num w:numId="26" w16cid:durableId="1295209465">
    <w:abstractNumId w:val="19"/>
  </w:num>
  <w:num w:numId="27" w16cid:durableId="1045716279">
    <w:abstractNumId w:val="15"/>
  </w:num>
  <w:num w:numId="28" w16cid:durableId="800997879">
    <w:abstractNumId w:val="3"/>
  </w:num>
  <w:num w:numId="29" w16cid:durableId="1570964973">
    <w:abstractNumId w:val="20"/>
  </w:num>
  <w:num w:numId="30" w16cid:durableId="1123842695">
    <w:abstractNumId w:val="2"/>
  </w:num>
  <w:num w:numId="31" w16cid:durableId="2026899286">
    <w:abstractNumId w:val="32"/>
  </w:num>
  <w:num w:numId="32" w16cid:durableId="861088439">
    <w:abstractNumId w:val="13"/>
  </w:num>
  <w:num w:numId="33" w16cid:durableId="1482380122">
    <w:abstractNumId w:val="0"/>
  </w:num>
  <w:num w:numId="34" w16cid:durableId="1751655837">
    <w:abstractNumId w:val="27"/>
  </w:num>
  <w:num w:numId="35" w16cid:durableId="538476016">
    <w:abstractNumId w:val="30"/>
  </w:num>
  <w:num w:numId="36" w16cid:durableId="220751693">
    <w:abstractNumId w:val="29"/>
  </w:num>
  <w:num w:numId="37" w16cid:durableId="1006514343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77"/>
    <w:rsid w:val="000026AC"/>
    <w:rsid w:val="0000271A"/>
    <w:rsid w:val="00003F93"/>
    <w:rsid w:val="00010261"/>
    <w:rsid w:val="000125A8"/>
    <w:rsid w:val="00013FD7"/>
    <w:rsid w:val="000270EE"/>
    <w:rsid w:val="00032663"/>
    <w:rsid w:val="00035659"/>
    <w:rsid w:val="00041F9F"/>
    <w:rsid w:val="00044406"/>
    <w:rsid w:val="00046224"/>
    <w:rsid w:val="00061E35"/>
    <w:rsid w:val="00076295"/>
    <w:rsid w:val="00077647"/>
    <w:rsid w:val="00080D7B"/>
    <w:rsid w:val="00084198"/>
    <w:rsid w:val="00085ED2"/>
    <w:rsid w:val="000864F9"/>
    <w:rsid w:val="0008782A"/>
    <w:rsid w:val="00096CD3"/>
    <w:rsid w:val="000A1F20"/>
    <w:rsid w:val="000A4A2E"/>
    <w:rsid w:val="000A5FB7"/>
    <w:rsid w:val="000B1F71"/>
    <w:rsid w:val="000B4BA1"/>
    <w:rsid w:val="000B4F4F"/>
    <w:rsid w:val="000B5381"/>
    <w:rsid w:val="000B5D3F"/>
    <w:rsid w:val="000C24B1"/>
    <w:rsid w:val="000D211E"/>
    <w:rsid w:val="000D3906"/>
    <w:rsid w:val="000E02AB"/>
    <w:rsid w:val="000E2268"/>
    <w:rsid w:val="000E304F"/>
    <w:rsid w:val="000E4786"/>
    <w:rsid w:val="000F1CD4"/>
    <w:rsid w:val="000F2846"/>
    <w:rsid w:val="000F4316"/>
    <w:rsid w:val="000F4BF6"/>
    <w:rsid w:val="000F56DF"/>
    <w:rsid w:val="00102640"/>
    <w:rsid w:val="00111D03"/>
    <w:rsid w:val="00114E62"/>
    <w:rsid w:val="0012110D"/>
    <w:rsid w:val="00124AD0"/>
    <w:rsid w:val="00130342"/>
    <w:rsid w:val="001319C8"/>
    <w:rsid w:val="00132003"/>
    <w:rsid w:val="001407EF"/>
    <w:rsid w:val="00140D81"/>
    <w:rsid w:val="00142C29"/>
    <w:rsid w:val="00144EB6"/>
    <w:rsid w:val="00145865"/>
    <w:rsid w:val="00150420"/>
    <w:rsid w:val="0015116A"/>
    <w:rsid w:val="00152951"/>
    <w:rsid w:val="001536D7"/>
    <w:rsid w:val="00153F31"/>
    <w:rsid w:val="00156098"/>
    <w:rsid w:val="00157112"/>
    <w:rsid w:val="00170A8C"/>
    <w:rsid w:val="0017123D"/>
    <w:rsid w:val="00172CEC"/>
    <w:rsid w:val="00173293"/>
    <w:rsid w:val="00180A18"/>
    <w:rsid w:val="00183B8E"/>
    <w:rsid w:val="0018455C"/>
    <w:rsid w:val="00190B88"/>
    <w:rsid w:val="0019582A"/>
    <w:rsid w:val="00195E42"/>
    <w:rsid w:val="00197E4F"/>
    <w:rsid w:val="001A4715"/>
    <w:rsid w:val="001A5A63"/>
    <w:rsid w:val="001B56E5"/>
    <w:rsid w:val="001C43D7"/>
    <w:rsid w:val="001C4FD4"/>
    <w:rsid w:val="001C51D6"/>
    <w:rsid w:val="001C6B85"/>
    <w:rsid w:val="001C7C03"/>
    <w:rsid w:val="001D37E4"/>
    <w:rsid w:val="001D5133"/>
    <w:rsid w:val="001E19DE"/>
    <w:rsid w:val="001E3075"/>
    <w:rsid w:val="001E5F2E"/>
    <w:rsid w:val="001E6073"/>
    <w:rsid w:val="001F06CB"/>
    <w:rsid w:val="001F1964"/>
    <w:rsid w:val="001F1EB3"/>
    <w:rsid w:val="001F7CF5"/>
    <w:rsid w:val="00200C7F"/>
    <w:rsid w:val="0020348F"/>
    <w:rsid w:val="002042C1"/>
    <w:rsid w:val="0020654A"/>
    <w:rsid w:val="002065E5"/>
    <w:rsid w:val="0020794C"/>
    <w:rsid w:val="00207C9D"/>
    <w:rsid w:val="00212F7E"/>
    <w:rsid w:val="00216FB0"/>
    <w:rsid w:val="00231776"/>
    <w:rsid w:val="002341E8"/>
    <w:rsid w:val="00235970"/>
    <w:rsid w:val="0024038F"/>
    <w:rsid w:val="002408F7"/>
    <w:rsid w:val="0024269B"/>
    <w:rsid w:val="0024289D"/>
    <w:rsid w:val="00243726"/>
    <w:rsid w:val="00243C55"/>
    <w:rsid w:val="00245043"/>
    <w:rsid w:val="00246398"/>
    <w:rsid w:val="00252117"/>
    <w:rsid w:val="00255EFB"/>
    <w:rsid w:val="00264EDA"/>
    <w:rsid w:val="00272D7B"/>
    <w:rsid w:val="002755A3"/>
    <w:rsid w:val="002759F5"/>
    <w:rsid w:val="00277211"/>
    <w:rsid w:val="00280C76"/>
    <w:rsid w:val="00281597"/>
    <w:rsid w:val="002816DF"/>
    <w:rsid w:val="00282E86"/>
    <w:rsid w:val="00290B4D"/>
    <w:rsid w:val="002914F5"/>
    <w:rsid w:val="00292128"/>
    <w:rsid w:val="00292452"/>
    <w:rsid w:val="002935F8"/>
    <w:rsid w:val="00295897"/>
    <w:rsid w:val="002A1588"/>
    <w:rsid w:val="002B049F"/>
    <w:rsid w:val="002B0CF1"/>
    <w:rsid w:val="002B189D"/>
    <w:rsid w:val="002B421D"/>
    <w:rsid w:val="002B5D0C"/>
    <w:rsid w:val="002B5DBA"/>
    <w:rsid w:val="002B7EF7"/>
    <w:rsid w:val="002C08A8"/>
    <w:rsid w:val="002C3F3C"/>
    <w:rsid w:val="002D1270"/>
    <w:rsid w:val="002D260E"/>
    <w:rsid w:val="002D496D"/>
    <w:rsid w:val="002D7895"/>
    <w:rsid w:val="002E0BB6"/>
    <w:rsid w:val="002E2480"/>
    <w:rsid w:val="002E33B4"/>
    <w:rsid w:val="002E4ED2"/>
    <w:rsid w:val="002F1646"/>
    <w:rsid w:val="002F234E"/>
    <w:rsid w:val="002F5772"/>
    <w:rsid w:val="002F60C5"/>
    <w:rsid w:val="002F789A"/>
    <w:rsid w:val="00311F5D"/>
    <w:rsid w:val="00312EF0"/>
    <w:rsid w:val="00315115"/>
    <w:rsid w:val="003207AC"/>
    <w:rsid w:val="0033268D"/>
    <w:rsid w:val="00333633"/>
    <w:rsid w:val="003369D1"/>
    <w:rsid w:val="00336BF5"/>
    <w:rsid w:val="00343831"/>
    <w:rsid w:val="00343C83"/>
    <w:rsid w:val="00352A66"/>
    <w:rsid w:val="003550D6"/>
    <w:rsid w:val="00355C75"/>
    <w:rsid w:val="00357779"/>
    <w:rsid w:val="00360792"/>
    <w:rsid w:val="00360AFE"/>
    <w:rsid w:val="00361A30"/>
    <w:rsid w:val="00364A95"/>
    <w:rsid w:val="00367BD9"/>
    <w:rsid w:val="00372C04"/>
    <w:rsid w:val="00376621"/>
    <w:rsid w:val="00376A48"/>
    <w:rsid w:val="003826BC"/>
    <w:rsid w:val="00386156"/>
    <w:rsid w:val="00386496"/>
    <w:rsid w:val="00390774"/>
    <w:rsid w:val="00392882"/>
    <w:rsid w:val="00392E73"/>
    <w:rsid w:val="003951D7"/>
    <w:rsid w:val="0039713A"/>
    <w:rsid w:val="003A06E9"/>
    <w:rsid w:val="003A0777"/>
    <w:rsid w:val="003A25B2"/>
    <w:rsid w:val="003A3FC8"/>
    <w:rsid w:val="003B0236"/>
    <w:rsid w:val="003B186C"/>
    <w:rsid w:val="003B4966"/>
    <w:rsid w:val="003C4805"/>
    <w:rsid w:val="003C599E"/>
    <w:rsid w:val="003D1D70"/>
    <w:rsid w:val="003D2BDF"/>
    <w:rsid w:val="003D303B"/>
    <w:rsid w:val="003D3D0A"/>
    <w:rsid w:val="003D418C"/>
    <w:rsid w:val="003D7699"/>
    <w:rsid w:val="003E1829"/>
    <w:rsid w:val="003E3440"/>
    <w:rsid w:val="003E4061"/>
    <w:rsid w:val="003E54E8"/>
    <w:rsid w:val="003F0E95"/>
    <w:rsid w:val="003F232A"/>
    <w:rsid w:val="003F24B3"/>
    <w:rsid w:val="003F4B21"/>
    <w:rsid w:val="00403AB5"/>
    <w:rsid w:val="00407867"/>
    <w:rsid w:val="004133CE"/>
    <w:rsid w:val="00413DCB"/>
    <w:rsid w:val="0041637B"/>
    <w:rsid w:val="004201C4"/>
    <w:rsid w:val="00424A1A"/>
    <w:rsid w:val="00425A51"/>
    <w:rsid w:val="00437CA6"/>
    <w:rsid w:val="00444173"/>
    <w:rsid w:val="004449F3"/>
    <w:rsid w:val="00444DD6"/>
    <w:rsid w:val="004536DD"/>
    <w:rsid w:val="00463952"/>
    <w:rsid w:val="0047494A"/>
    <w:rsid w:val="00477F20"/>
    <w:rsid w:val="00484957"/>
    <w:rsid w:val="00487B1D"/>
    <w:rsid w:val="00487D68"/>
    <w:rsid w:val="0049065E"/>
    <w:rsid w:val="0049172E"/>
    <w:rsid w:val="00493369"/>
    <w:rsid w:val="0049379B"/>
    <w:rsid w:val="00495B16"/>
    <w:rsid w:val="00496A3F"/>
    <w:rsid w:val="004A0692"/>
    <w:rsid w:val="004A2785"/>
    <w:rsid w:val="004A440F"/>
    <w:rsid w:val="004A7955"/>
    <w:rsid w:val="004B0901"/>
    <w:rsid w:val="004C3627"/>
    <w:rsid w:val="004C3ED0"/>
    <w:rsid w:val="004C64A9"/>
    <w:rsid w:val="004C73FC"/>
    <w:rsid w:val="004E3247"/>
    <w:rsid w:val="004E37CE"/>
    <w:rsid w:val="004E49EC"/>
    <w:rsid w:val="004E4C87"/>
    <w:rsid w:val="004E5345"/>
    <w:rsid w:val="004E5B3C"/>
    <w:rsid w:val="004E5C99"/>
    <w:rsid w:val="004F0CF5"/>
    <w:rsid w:val="004F2CA3"/>
    <w:rsid w:val="004F2D14"/>
    <w:rsid w:val="004F325F"/>
    <w:rsid w:val="00501FCE"/>
    <w:rsid w:val="0050240B"/>
    <w:rsid w:val="00504A2A"/>
    <w:rsid w:val="00506896"/>
    <w:rsid w:val="005079E1"/>
    <w:rsid w:val="00512F41"/>
    <w:rsid w:val="00513086"/>
    <w:rsid w:val="00515565"/>
    <w:rsid w:val="0051688F"/>
    <w:rsid w:val="0052121C"/>
    <w:rsid w:val="00522157"/>
    <w:rsid w:val="005243D2"/>
    <w:rsid w:val="00526846"/>
    <w:rsid w:val="0052781F"/>
    <w:rsid w:val="00527D23"/>
    <w:rsid w:val="00534299"/>
    <w:rsid w:val="0053672E"/>
    <w:rsid w:val="005373EA"/>
    <w:rsid w:val="00537713"/>
    <w:rsid w:val="00540D10"/>
    <w:rsid w:val="005414F2"/>
    <w:rsid w:val="00541F03"/>
    <w:rsid w:val="0055529C"/>
    <w:rsid w:val="0055733A"/>
    <w:rsid w:val="005677F9"/>
    <w:rsid w:val="005700AB"/>
    <w:rsid w:val="00570B8E"/>
    <w:rsid w:val="0057659A"/>
    <w:rsid w:val="00577038"/>
    <w:rsid w:val="00581438"/>
    <w:rsid w:val="005858CF"/>
    <w:rsid w:val="00586336"/>
    <w:rsid w:val="00590DE5"/>
    <w:rsid w:val="00591445"/>
    <w:rsid w:val="00593EEF"/>
    <w:rsid w:val="0059529C"/>
    <w:rsid w:val="005A24EC"/>
    <w:rsid w:val="005A255E"/>
    <w:rsid w:val="005A6CF6"/>
    <w:rsid w:val="005A71A4"/>
    <w:rsid w:val="005A7B7D"/>
    <w:rsid w:val="005B0838"/>
    <w:rsid w:val="005B08B1"/>
    <w:rsid w:val="005B4F9E"/>
    <w:rsid w:val="005B7B2F"/>
    <w:rsid w:val="005C09BF"/>
    <w:rsid w:val="005C1D65"/>
    <w:rsid w:val="005C21E3"/>
    <w:rsid w:val="005C3E5E"/>
    <w:rsid w:val="005C3FDA"/>
    <w:rsid w:val="005C68ED"/>
    <w:rsid w:val="005E197A"/>
    <w:rsid w:val="005E3A57"/>
    <w:rsid w:val="005E7DFD"/>
    <w:rsid w:val="005F6CD7"/>
    <w:rsid w:val="00602F55"/>
    <w:rsid w:val="00603DB4"/>
    <w:rsid w:val="00606EF6"/>
    <w:rsid w:val="00607B00"/>
    <w:rsid w:val="006106CA"/>
    <w:rsid w:val="00612C09"/>
    <w:rsid w:val="00615DCD"/>
    <w:rsid w:val="00625D90"/>
    <w:rsid w:val="0062723F"/>
    <w:rsid w:val="00631334"/>
    <w:rsid w:val="00635BC1"/>
    <w:rsid w:val="0064178E"/>
    <w:rsid w:val="00642A89"/>
    <w:rsid w:val="00645A19"/>
    <w:rsid w:val="00647344"/>
    <w:rsid w:val="00651A2F"/>
    <w:rsid w:val="0065353B"/>
    <w:rsid w:val="00654138"/>
    <w:rsid w:val="00654AA8"/>
    <w:rsid w:val="006567B2"/>
    <w:rsid w:val="00660B5C"/>
    <w:rsid w:val="0066518B"/>
    <w:rsid w:val="00665227"/>
    <w:rsid w:val="00670131"/>
    <w:rsid w:val="00670479"/>
    <w:rsid w:val="00673380"/>
    <w:rsid w:val="006818B3"/>
    <w:rsid w:val="00686617"/>
    <w:rsid w:val="00686BF5"/>
    <w:rsid w:val="0068759B"/>
    <w:rsid w:val="006936DC"/>
    <w:rsid w:val="006A04A9"/>
    <w:rsid w:val="006A0CEB"/>
    <w:rsid w:val="006A158A"/>
    <w:rsid w:val="006A295D"/>
    <w:rsid w:val="006A76B1"/>
    <w:rsid w:val="006A7C45"/>
    <w:rsid w:val="006B0DFA"/>
    <w:rsid w:val="006B4D1F"/>
    <w:rsid w:val="006C0A87"/>
    <w:rsid w:val="006C2BF0"/>
    <w:rsid w:val="006C3A66"/>
    <w:rsid w:val="006C41E8"/>
    <w:rsid w:val="006C6D85"/>
    <w:rsid w:val="006D09FE"/>
    <w:rsid w:val="006D4118"/>
    <w:rsid w:val="006D47AC"/>
    <w:rsid w:val="006D4AAD"/>
    <w:rsid w:val="006D56CB"/>
    <w:rsid w:val="006E45BF"/>
    <w:rsid w:val="00717D2E"/>
    <w:rsid w:val="00725A73"/>
    <w:rsid w:val="0073238B"/>
    <w:rsid w:val="00735140"/>
    <w:rsid w:val="00740310"/>
    <w:rsid w:val="007416ED"/>
    <w:rsid w:val="00742202"/>
    <w:rsid w:val="00742417"/>
    <w:rsid w:val="00745452"/>
    <w:rsid w:val="007463A0"/>
    <w:rsid w:val="00746C09"/>
    <w:rsid w:val="00754C57"/>
    <w:rsid w:val="007572C9"/>
    <w:rsid w:val="00762FB1"/>
    <w:rsid w:val="007635FC"/>
    <w:rsid w:val="00764272"/>
    <w:rsid w:val="00766476"/>
    <w:rsid w:val="00767B68"/>
    <w:rsid w:val="00770A37"/>
    <w:rsid w:val="00771EAD"/>
    <w:rsid w:val="007729CC"/>
    <w:rsid w:val="00783A8E"/>
    <w:rsid w:val="007861F6"/>
    <w:rsid w:val="007926EB"/>
    <w:rsid w:val="00797428"/>
    <w:rsid w:val="007A23E7"/>
    <w:rsid w:val="007A35FC"/>
    <w:rsid w:val="007A38ED"/>
    <w:rsid w:val="007A3EB1"/>
    <w:rsid w:val="007B3D7B"/>
    <w:rsid w:val="007B5C37"/>
    <w:rsid w:val="007B5EFC"/>
    <w:rsid w:val="007C2ECD"/>
    <w:rsid w:val="007C35C5"/>
    <w:rsid w:val="007C3F11"/>
    <w:rsid w:val="007C56A9"/>
    <w:rsid w:val="007C6056"/>
    <w:rsid w:val="007D2CED"/>
    <w:rsid w:val="007D3721"/>
    <w:rsid w:val="007D4295"/>
    <w:rsid w:val="007D696B"/>
    <w:rsid w:val="007E1E34"/>
    <w:rsid w:val="007E2F79"/>
    <w:rsid w:val="007E3034"/>
    <w:rsid w:val="007E3935"/>
    <w:rsid w:val="007F3D43"/>
    <w:rsid w:val="007F7220"/>
    <w:rsid w:val="0080091C"/>
    <w:rsid w:val="00803952"/>
    <w:rsid w:val="00804865"/>
    <w:rsid w:val="00807578"/>
    <w:rsid w:val="008107BC"/>
    <w:rsid w:val="0082056E"/>
    <w:rsid w:val="0082712C"/>
    <w:rsid w:val="00830345"/>
    <w:rsid w:val="008304FE"/>
    <w:rsid w:val="00850BB2"/>
    <w:rsid w:val="008535F8"/>
    <w:rsid w:val="00857546"/>
    <w:rsid w:val="00860B17"/>
    <w:rsid w:val="00861090"/>
    <w:rsid w:val="00861395"/>
    <w:rsid w:val="008648AF"/>
    <w:rsid w:val="00864A1E"/>
    <w:rsid w:val="00870895"/>
    <w:rsid w:val="00870F14"/>
    <w:rsid w:val="00874D2D"/>
    <w:rsid w:val="00877BA1"/>
    <w:rsid w:val="00891D83"/>
    <w:rsid w:val="008926EA"/>
    <w:rsid w:val="008A40E0"/>
    <w:rsid w:val="008A6373"/>
    <w:rsid w:val="008A6B1B"/>
    <w:rsid w:val="008B3FEC"/>
    <w:rsid w:val="008B467A"/>
    <w:rsid w:val="008B4EAE"/>
    <w:rsid w:val="008C48CA"/>
    <w:rsid w:val="008C4C69"/>
    <w:rsid w:val="008C5954"/>
    <w:rsid w:val="008C6880"/>
    <w:rsid w:val="008C76C2"/>
    <w:rsid w:val="008D0A40"/>
    <w:rsid w:val="008D0AA1"/>
    <w:rsid w:val="008D196A"/>
    <w:rsid w:val="008D4B67"/>
    <w:rsid w:val="008E5E0F"/>
    <w:rsid w:val="008F5431"/>
    <w:rsid w:val="008F63C6"/>
    <w:rsid w:val="008F77F8"/>
    <w:rsid w:val="00900B37"/>
    <w:rsid w:val="00900C5D"/>
    <w:rsid w:val="009028D6"/>
    <w:rsid w:val="0090415E"/>
    <w:rsid w:val="0090645D"/>
    <w:rsid w:val="00907C7C"/>
    <w:rsid w:val="00915AB5"/>
    <w:rsid w:val="009176F8"/>
    <w:rsid w:val="0092273A"/>
    <w:rsid w:val="0092768F"/>
    <w:rsid w:val="00931BBD"/>
    <w:rsid w:val="009364B3"/>
    <w:rsid w:val="00936613"/>
    <w:rsid w:val="00941E49"/>
    <w:rsid w:val="0094601D"/>
    <w:rsid w:val="00947291"/>
    <w:rsid w:val="00951EA6"/>
    <w:rsid w:val="009537D5"/>
    <w:rsid w:val="00953E1B"/>
    <w:rsid w:val="0095426C"/>
    <w:rsid w:val="00962438"/>
    <w:rsid w:val="00964B24"/>
    <w:rsid w:val="0096761F"/>
    <w:rsid w:val="00967DA1"/>
    <w:rsid w:val="00967FBF"/>
    <w:rsid w:val="00971ADC"/>
    <w:rsid w:val="00971B7E"/>
    <w:rsid w:val="00972DB4"/>
    <w:rsid w:val="0098067C"/>
    <w:rsid w:val="009911E2"/>
    <w:rsid w:val="009937E7"/>
    <w:rsid w:val="0099602D"/>
    <w:rsid w:val="009A1ABF"/>
    <w:rsid w:val="009A1FD6"/>
    <w:rsid w:val="009A368B"/>
    <w:rsid w:val="009A45DD"/>
    <w:rsid w:val="009A5A7C"/>
    <w:rsid w:val="009A614E"/>
    <w:rsid w:val="009A6FBB"/>
    <w:rsid w:val="009B1CD3"/>
    <w:rsid w:val="009B5089"/>
    <w:rsid w:val="009B5D56"/>
    <w:rsid w:val="009B7E13"/>
    <w:rsid w:val="009C087F"/>
    <w:rsid w:val="009C4112"/>
    <w:rsid w:val="009C50A3"/>
    <w:rsid w:val="009C5499"/>
    <w:rsid w:val="009C595D"/>
    <w:rsid w:val="009C7470"/>
    <w:rsid w:val="009D1D90"/>
    <w:rsid w:val="009D33B8"/>
    <w:rsid w:val="009D67E0"/>
    <w:rsid w:val="009E5C6E"/>
    <w:rsid w:val="009E6CDC"/>
    <w:rsid w:val="009E6DA2"/>
    <w:rsid w:val="009F0397"/>
    <w:rsid w:val="009F0662"/>
    <w:rsid w:val="009F403E"/>
    <w:rsid w:val="009F41F8"/>
    <w:rsid w:val="009F535E"/>
    <w:rsid w:val="00A0160A"/>
    <w:rsid w:val="00A02712"/>
    <w:rsid w:val="00A07C55"/>
    <w:rsid w:val="00A1405D"/>
    <w:rsid w:val="00A2187B"/>
    <w:rsid w:val="00A24A64"/>
    <w:rsid w:val="00A26C3F"/>
    <w:rsid w:val="00A33ACB"/>
    <w:rsid w:val="00A34E05"/>
    <w:rsid w:val="00A35A04"/>
    <w:rsid w:val="00A36F68"/>
    <w:rsid w:val="00A377F4"/>
    <w:rsid w:val="00A425C9"/>
    <w:rsid w:val="00A448B7"/>
    <w:rsid w:val="00A47D62"/>
    <w:rsid w:val="00A60696"/>
    <w:rsid w:val="00A6517F"/>
    <w:rsid w:val="00A70534"/>
    <w:rsid w:val="00A7129A"/>
    <w:rsid w:val="00A72D46"/>
    <w:rsid w:val="00A8133A"/>
    <w:rsid w:val="00A83977"/>
    <w:rsid w:val="00A84104"/>
    <w:rsid w:val="00A851DF"/>
    <w:rsid w:val="00A85917"/>
    <w:rsid w:val="00A90BEE"/>
    <w:rsid w:val="00A91552"/>
    <w:rsid w:val="00A92B69"/>
    <w:rsid w:val="00A93EE4"/>
    <w:rsid w:val="00A95FEE"/>
    <w:rsid w:val="00A96FDB"/>
    <w:rsid w:val="00AA14F7"/>
    <w:rsid w:val="00AA384C"/>
    <w:rsid w:val="00AA5D95"/>
    <w:rsid w:val="00AA6C9B"/>
    <w:rsid w:val="00AA6F8D"/>
    <w:rsid w:val="00AB41D4"/>
    <w:rsid w:val="00AB4EDA"/>
    <w:rsid w:val="00AB5E9C"/>
    <w:rsid w:val="00AC38B1"/>
    <w:rsid w:val="00AC7039"/>
    <w:rsid w:val="00AC793B"/>
    <w:rsid w:val="00AD14B1"/>
    <w:rsid w:val="00AD723D"/>
    <w:rsid w:val="00AE3F8F"/>
    <w:rsid w:val="00AF196F"/>
    <w:rsid w:val="00AF3153"/>
    <w:rsid w:val="00AF6158"/>
    <w:rsid w:val="00AF709E"/>
    <w:rsid w:val="00B013A9"/>
    <w:rsid w:val="00B06283"/>
    <w:rsid w:val="00B1061F"/>
    <w:rsid w:val="00B11B74"/>
    <w:rsid w:val="00B168B3"/>
    <w:rsid w:val="00B20B7E"/>
    <w:rsid w:val="00B23633"/>
    <w:rsid w:val="00B2372D"/>
    <w:rsid w:val="00B24AD8"/>
    <w:rsid w:val="00B301D4"/>
    <w:rsid w:val="00B315E1"/>
    <w:rsid w:val="00B320B7"/>
    <w:rsid w:val="00B33151"/>
    <w:rsid w:val="00B34374"/>
    <w:rsid w:val="00B34526"/>
    <w:rsid w:val="00B35B5F"/>
    <w:rsid w:val="00B37667"/>
    <w:rsid w:val="00B400E9"/>
    <w:rsid w:val="00B40383"/>
    <w:rsid w:val="00B407D5"/>
    <w:rsid w:val="00B4297F"/>
    <w:rsid w:val="00B42ACD"/>
    <w:rsid w:val="00B46D77"/>
    <w:rsid w:val="00B545F6"/>
    <w:rsid w:val="00B57939"/>
    <w:rsid w:val="00B64AD9"/>
    <w:rsid w:val="00B66D15"/>
    <w:rsid w:val="00B671B4"/>
    <w:rsid w:val="00B67D62"/>
    <w:rsid w:val="00B7184B"/>
    <w:rsid w:val="00B73F3C"/>
    <w:rsid w:val="00B8195D"/>
    <w:rsid w:val="00B82B5D"/>
    <w:rsid w:val="00B9477B"/>
    <w:rsid w:val="00BA0A45"/>
    <w:rsid w:val="00BA34B8"/>
    <w:rsid w:val="00BA5639"/>
    <w:rsid w:val="00BA6DFB"/>
    <w:rsid w:val="00BB0FC2"/>
    <w:rsid w:val="00BB1C30"/>
    <w:rsid w:val="00BB6217"/>
    <w:rsid w:val="00BD03AE"/>
    <w:rsid w:val="00BD2396"/>
    <w:rsid w:val="00BD4173"/>
    <w:rsid w:val="00BD7F6F"/>
    <w:rsid w:val="00BE1A47"/>
    <w:rsid w:val="00BF0BA9"/>
    <w:rsid w:val="00BF13A0"/>
    <w:rsid w:val="00BF1B56"/>
    <w:rsid w:val="00BF3F6D"/>
    <w:rsid w:val="00BF423F"/>
    <w:rsid w:val="00BF5893"/>
    <w:rsid w:val="00BF5C22"/>
    <w:rsid w:val="00BF5DCF"/>
    <w:rsid w:val="00C01AF7"/>
    <w:rsid w:val="00C03559"/>
    <w:rsid w:val="00C04EC6"/>
    <w:rsid w:val="00C0545A"/>
    <w:rsid w:val="00C05FFE"/>
    <w:rsid w:val="00C11BD5"/>
    <w:rsid w:val="00C15CF7"/>
    <w:rsid w:val="00C171B1"/>
    <w:rsid w:val="00C177ED"/>
    <w:rsid w:val="00C21DB6"/>
    <w:rsid w:val="00C222CA"/>
    <w:rsid w:val="00C23347"/>
    <w:rsid w:val="00C24C95"/>
    <w:rsid w:val="00C26307"/>
    <w:rsid w:val="00C2792E"/>
    <w:rsid w:val="00C31817"/>
    <w:rsid w:val="00C325DD"/>
    <w:rsid w:val="00C34332"/>
    <w:rsid w:val="00C343EA"/>
    <w:rsid w:val="00C35C8D"/>
    <w:rsid w:val="00C37FF4"/>
    <w:rsid w:val="00C5130E"/>
    <w:rsid w:val="00C5463F"/>
    <w:rsid w:val="00C5688F"/>
    <w:rsid w:val="00C60461"/>
    <w:rsid w:val="00C61640"/>
    <w:rsid w:val="00C628CC"/>
    <w:rsid w:val="00C66D21"/>
    <w:rsid w:val="00C66D29"/>
    <w:rsid w:val="00C7172E"/>
    <w:rsid w:val="00C71F3C"/>
    <w:rsid w:val="00C722BF"/>
    <w:rsid w:val="00C725DB"/>
    <w:rsid w:val="00C74BF5"/>
    <w:rsid w:val="00C75ED6"/>
    <w:rsid w:val="00C777E2"/>
    <w:rsid w:val="00C80477"/>
    <w:rsid w:val="00C82733"/>
    <w:rsid w:val="00C86FDA"/>
    <w:rsid w:val="00C87EB3"/>
    <w:rsid w:val="00C924E4"/>
    <w:rsid w:val="00C93CF9"/>
    <w:rsid w:val="00C94942"/>
    <w:rsid w:val="00CA2668"/>
    <w:rsid w:val="00CA766A"/>
    <w:rsid w:val="00CB37C4"/>
    <w:rsid w:val="00CB463D"/>
    <w:rsid w:val="00CB66A1"/>
    <w:rsid w:val="00CC39F6"/>
    <w:rsid w:val="00CC6AF7"/>
    <w:rsid w:val="00CC71A3"/>
    <w:rsid w:val="00CD3D33"/>
    <w:rsid w:val="00CD676A"/>
    <w:rsid w:val="00CD6830"/>
    <w:rsid w:val="00CF2E0F"/>
    <w:rsid w:val="00CF34FE"/>
    <w:rsid w:val="00CF48F8"/>
    <w:rsid w:val="00D00C9F"/>
    <w:rsid w:val="00D05B04"/>
    <w:rsid w:val="00D05D56"/>
    <w:rsid w:val="00D05E79"/>
    <w:rsid w:val="00D16298"/>
    <w:rsid w:val="00D1689C"/>
    <w:rsid w:val="00D25BC5"/>
    <w:rsid w:val="00D3041D"/>
    <w:rsid w:val="00D3079E"/>
    <w:rsid w:val="00D31EBD"/>
    <w:rsid w:val="00D32962"/>
    <w:rsid w:val="00D33EBB"/>
    <w:rsid w:val="00D3633F"/>
    <w:rsid w:val="00D4022E"/>
    <w:rsid w:val="00D4117B"/>
    <w:rsid w:val="00D42F03"/>
    <w:rsid w:val="00D4477B"/>
    <w:rsid w:val="00D47446"/>
    <w:rsid w:val="00D51186"/>
    <w:rsid w:val="00D6001F"/>
    <w:rsid w:val="00D626C5"/>
    <w:rsid w:val="00D6367F"/>
    <w:rsid w:val="00D63D36"/>
    <w:rsid w:val="00D6505E"/>
    <w:rsid w:val="00D65A09"/>
    <w:rsid w:val="00D7178F"/>
    <w:rsid w:val="00D72FBE"/>
    <w:rsid w:val="00D744FE"/>
    <w:rsid w:val="00D7544C"/>
    <w:rsid w:val="00D75C36"/>
    <w:rsid w:val="00D80BD5"/>
    <w:rsid w:val="00D81F50"/>
    <w:rsid w:val="00D85FAB"/>
    <w:rsid w:val="00D86736"/>
    <w:rsid w:val="00D868A0"/>
    <w:rsid w:val="00D87000"/>
    <w:rsid w:val="00D87F3D"/>
    <w:rsid w:val="00D922C4"/>
    <w:rsid w:val="00D93399"/>
    <w:rsid w:val="00D97AD1"/>
    <w:rsid w:val="00DA317E"/>
    <w:rsid w:val="00DA31B8"/>
    <w:rsid w:val="00DB3D04"/>
    <w:rsid w:val="00DC2321"/>
    <w:rsid w:val="00DC380D"/>
    <w:rsid w:val="00DC49E6"/>
    <w:rsid w:val="00DC4DB0"/>
    <w:rsid w:val="00DD0870"/>
    <w:rsid w:val="00DD4146"/>
    <w:rsid w:val="00DD4931"/>
    <w:rsid w:val="00DD584B"/>
    <w:rsid w:val="00DD6215"/>
    <w:rsid w:val="00DE2BEA"/>
    <w:rsid w:val="00DE6135"/>
    <w:rsid w:val="00DF5A03"/>
    <w:rsid w:val="00DF7D6B"/>
    <w:rsid w:val="00E103A7"/>
    <w:rsid w:val="00E247FE"/>
    <w:rsid w:val="00E27AE1"/>
    <w:rsid w:val="00E33DDF"/>
    <w:rsid w:val="00E34583"/>
    <w:rsid w:val="00E36F0B"/>
    <w:rsid w:val="00E41854"/>
    <w:rsid w:val="00E506D5"/>
    <w:rsid w:val="00E53202"/>
    <w:rsid w:val="00E53C99"/>
    <w:rsid w:val="00E54B5B"/>
    <w:rsid w:val="00E5504A"/>
    <w:rsid w:val="00E60B9E"/>
    <w:rsid w:val="00E618FD"/>
    <w:rsid w:val="00E704D0"/>
    <w:rsid w:val="00E7054D"/>
    <w:rsid w:val="00E720B2"/>
    <w:rsid w:val="00E7605C"/>
    <w:rsid w:val="00E7663F"/>
    <w:rsid w:val="00E76B6E"/>
    <w:rsid w:val="00E777F8"/>
    <w:rsid w:val="00E80B96"/>
    <w:rsid w:val="00E8199C"/>
    <w:rsid w:val="00E82122"/>
    <w:rsid w:val="00E8306C"/>
    <w:rsid w:val="00E83079"/>
    <w:rsid w:val="00E83283"/>
    <w:rsid w:val="00E85C63"/>
    <w:rsid w:val="00E867CA"/>
    <w:rsid w:val="00E87BD9"/>
    <w:rsid w:val="00E92A32"/>
    <w:rsid w:val="00E9615E"/>
    <w:rsid w:val="00E9666D"/>
    <w:rsid w:val="00E97BC9"/>
    <w:rsid w:val="00EA198F"/>
    <w:rsid w:val="00EA1F22"/>
    <w:rsid w:val="00EA3FBF"/>
    <w:rsid w:val="00EB020D"/>
    <w:rsid w:val="00EB0470"/>
    <w:rsid w:val="00EB18FC"/>
    <w:rsid w:val="00EB23E2"/>
    <w:rsid w:val="00EB2668"/>
    <w:rsid w:val="00EB4A68"/>
    <w:rsid w:val="00ED05C2"/>
    <w:rsid w:val="00ED0E10"/>
    <w:rsid w:val="00ED1543"/>
    <w:rsid w:val="00ED18F7"/>
    <w:rsid w:val="00ED25C6"/>
    <w:rsid w:val="00ED2F25"/>
    <w:rsid w:val="00EE31B6"/>
    <w:rsid w:val="00EE3532"/>
    <w:rsid w:val="00EE5AA5"/>
    <w:rsid w:val="00EE69DF"/>
    <w:rsid w:val="00EF2B15"/>
    <w:rsid w:val="00F00C35"/>
    <w:rsid w:val="00F03F77"/>
    <w:rsid w:val="00F10A9D"/>
    <w:rsid w:val="00F141B3"/>
    <w:rsid w:val="00F14293"/>
    <w:rsid w:val="00F17980"/>
    <w:rsid w:val="00F30DCA"/>
    <w:rsid w:val="00F41A50"/>
    <w:rsid w:val="00F43777"/>
    <w:rsid w:val="00F43AFE"/>
    <w:rsid w:val="00F44308"/>
    <w:rsid w:val="00F45A08"/>
    <w:rsid w:val="00F45CA1"/>
    <w:rsid w:val="00F52E28"/>
    <w:rsid w:val="00F55FDA"/>
    <w:rsid w:val="00F61AD8"/>
    <w:rsid w:val="00F67B66"/>
    <w:rsid w:val="00F70583"/>
    <w:rsid w:val="00F706ED"/>
    <w:rsid w:val="00F71906"/>
    <w:rsid w:val="00F7391B"/>
    <w:rsid w:val="00F73CCB"/>
    <w:rsid w:val="00F748CA"/>
    <w:rsid w:val="00F82F15"/>
    <w:rsid w:val="00F86BE5"/>
    <w:rsid w:val="00F9209D"/>
    <w:rsid w:val="00F922A7"/>
    <w:rsid w:val="00F949A5"/>
    <w:rsid w:val="00F95870"/>
    <w:rsid w:val="00F966BF"/>
    <w:rsid w:val="00F96C15"/>
    <w:rsid w:val="00FA39E1"/>
    <w:rsid w:val="00FA5B99"/>
    <w:rsid w:val="00FB6515"/>
    <w:rsid w:val="00FB6D88"/>
    <w:rsid w:val="00FC6106"/>
    <w:rsid w:val="00FD4C40"/>
    <w:rsid w:val="00FD554F"/>
    <w:rsid w:val="00FD7159"/>
    <w:rsid w:val="00FD7225"/>
    <w:rsid w:val="00FE301E"/>
    <w:rsid w:val="00FE3DED"/>
    <w:rsid w:val="00FE4A9F"/>
    <w:rsid w:val="00FF698D"/>
    <w:rsid w:val="01C69D6C"/>
    <w:rsid w:val="0749F35B"/>
    <w:rsid w:val="12D83E48"/>
    <w:rsid w:val="2BE28212"/>
    <w:rsid w:val="3F2DECED"/>
    <w:rsid w:val="5530314A"/>
    <w:rsid w:val="55767305"/>
    <w:rsid w:val="6021B586"/>
    <w:rsid w:val="6A3F8D9E"/>
    <w:rsid w:val="74725E5B"/>
    <w:rsid w:val="7EA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3E174"/>
  <w15:chartTrackingRefBased/>
  <w15:docId w15:val="{8B0CF480-70E4-4BAA-8F22-38886C4D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lang w:eastAsia="et-E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b/>
      <w:bCs/>
      <w:sz w:val="24"/>
      <w:szCs w:val="24"/>
      <w:lang w:eastAsia="et-EE"/>
    </w:rPr>
  </w:style>
  <w:style w:type="paragraph" w:customStyle="1" w:styleId="Tiitel">
    <w:name w:val="Tiitel"/>
    <w:basedOn w:val="Normal"/>
    <w:qFormat/>
    <w:pPr>
      <w:jc w:val="center"/>
    </w:pPr>
    <w:rPr>
      <w:b/>
      <w:bCs/>
      <w:sz w:val="24"/>
      <w:szCs w:val="24"/>
    </w:rPr>
  </w:style>
  <w:style w:type="character" w:customStyle="1" w:styleId="left">
    <w:name w:val="left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03F7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03F77"/>
    <w:rPr>
      <w:rFonts w:ascii="Consolas" w:eastAsia="Calibri" w:hAnsi="Consolas" w:cs="Times New Roman"/>
      <w:sz w:val="21"/>
      <w:szCs w:val="21"/>
    </w:rPr>
  </w:style>
  <w:style w:type="paragraph" w:customStyle="1" w:styleId="Vrvilineloendrhk11">
    <w:name w:val="Värviline loend – rõhk 11"/>
    <w:basedOn w:val="Normal"/>
    <w:uiPriority w:val="34"/>
    <w:qFormat/>
    <w:rsid w:val="00216FB0"/>
    <w:pPr>
      <w:ind w:left="720"/>
    </w:pPr>
  </w:style>
  <w:style w:type="paragraph" w:customStyle="1" w:styleId="western">
    <w:name w:val="western"/>
    <w:basedOn w:val="Normal"/>
    <w:rsid w:val="00197E4F"/>
    <w:pPr>
      <w:spacing w:before="100" w:beforeAutospacing="1" w:after="100" w:afterAutospacing="1"/>
    </w:pPr>
    <w:rPr>
      <w:color w:val="000000"/>
      <w:sz w:val="24"/>
      <w:szCs w:val="24"/>
      <w:lang w:eastAsia="et-EE"/>
    </w:rPr>
  </w:style>
  <w:style w:type="character" w:customStyle="1" w:styleId="pikktekst1">
    <w:name w:val="pikktekst1"/>
    <w:basedOn w:val="DefaultParagraphFont"/>
    <w:rsid w:val="00B7184B"/>
  </w:style>
  <w:style w:type="paragraph" w:styleId="NormalWeb">
    <w:name w:val="Normal (Web)"/>
    <w:basedOn w:val="Normal"/>
    <w:rsid w:val="005B08B1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tekst4">
    <w:name w:val="tekst4"/>
    <w:basedOn w:val="DefaultParagraphFont"/>
    <w:rsid w:val="005B08B1"/>
  </w:style>
  <w:style w:type="paragraph" w:styleId="BalloonText">
    <w:name w:val="Balloon Text"/>
    <w:basedOn w:val="Normal"/>
    <w:link w:val="BalloonTextChar"/>
    <w:uiPriority w:val="99"/>
    <w:semiHidden/>
    <w:unhideWhenUsed/>
    <w:rsid w:val="007B3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D7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FD72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2D1270"/>
  </w:style>
  <w:style w:type="numbering" w:customStyle="1" w:styleId="WW8Num26">
    <w:name w:val="WW8Num26"/>
    <w:rsid w:val="0090415E"/>
    <w:pPr>
      <w:numPr>
        <w:numId w:val="1"/>
      </w:numPr>
    </w:pPr>
  </w:style>
  <w:style w:type="character" w:styleId="CommentReference">
    <w:name w:val="annotation reference"/>
    <w:uiPriority w:val="99"/>
    <w:semiHidden/>
    <w:unhideWhenUsed/>
    <w:rsid w:val="00C62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8CC"/>
  </w:style>
  <w:style w:type="character" w:customStyle="1" w:styleId="CommentTextChar">
    <w:name w:val="Comment Text Char"/>
    <w:link w:val="CommentText"/>
    <w:uiPriority w:val="99"/>
    <w:semiHidden/>
    <w:rsid w:val="00C628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0BB6"/>
    <w:rPr>
      <w:b/>
      <w:bCs/>
      <w:lang w:eastAsia="en-US"/>
    </w:rPr>
  </w:style>
  <w:style w:type="paragraph" w:customStyle="1" w:styleId="m-2745462018455368481msolistparagraph">
    <w:name w:val="m_-2745462018455368481msolistparagraph"/>
    <w:basedOn w:val="Normal"/>
    <w:uiPriority w:val="99"/>
    <w:rsid w:val="00E36F0B"/>
    <w:pPr>
      <w:spacing w:before="100" w:beforeAutospacing="1" w:after="100" w:afterAutospacing="1"/>
    </w:pPr>
    <w:rPr>
      <w:rFonts w:eastAsia="Calibri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3D3D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8200453012096024630msolistparagraph">
    <w:name w:val="m_8200453012096024630msolistparagraph"/>
    <w:basedOn w:val="Normal"/>
    <w:rsid w:val="00B1061F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Lahendamatamainimine1">
    <w:name w:val="Lahendamata mainimine1"/>
    <w:uiPriority w:val="99"/>
    <w:semiHidden/>
    <w:unhideWhenUsed/>
    <w:rsid w:val="00515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0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7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0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0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3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afd94f0b-3f2b-4b53-aa2c-c5635ec491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6A294F59A6044917F1CCDBA3C5492" ma:contentTypeVersion="7" ma:contentTypeDescription="Create a new document." ma:contentTypeScope="" ma:versionID="0b242a280aa045eaeb3d020c25483cc4">
  <xsd:schema xmlns:xsd="http://www.w3.org/2001/XMLSchema" xmlns:xs="http://www.w3.org/2001/XMLSchema" xmlns:p="http://schemas.microsoft.com/office/2006/metadata/properties" xmlns:ns2="afd94f0b-3f2b-4b53-aa2c-c5635ec491f9" xmlns:ns3="7c7c46d0-f17b-4b96-a834-99e2eba5d2a3" targetNamespace="http://schemas.microsoft.com/office/2006/metadata/properties" ma:root="true" ma:fieldsID="bdc438d8a97475e148b7d6f6470fe586" ns2:_="" ns3:_="">
    <xsd:import namespace="afd94f0b-3f2b-4b53-aa2c-c5635ec491f9"/>
    <xsd:import namespace="7c7c46d0-f17b-4b96-a834-99e2eba5d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ommenta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f0b-3f2b-4b53-aa2c-c5635ec49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ar" ma:index="12" nillable="true" ma:displayName="Kommentaar" ma:format="Dropdown" ma:internalName="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46d0-f17b-4b96-a834-99e2eba5d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DE52C-4048-4C81-ACBB-CD1296758269}">
  <ds:schemaRefs>
    <ds:schemaRef ds:uri="http://schemas.microsoft.com/office/2006/metadata/properties"/>
    <ds:schemaRef ds:uri="http://schemas.microsoft.com/office/infopath/2007/PartnerControls"/>
    <ds:schemaRef ds:uri="afd94f0b-3f2b-4b53-aa2c-c5635ec491f9"/>
  </ds:schemaRefs>
</ds:datastoreItem>
</file>

<file path=customXml/itemProps2.xml><?xml version="1.0" encoding="utf-8"?>
<ds:datastoreItem xmlns:ds="http://schemas.openxmlformats.org/officeDocument/2006/customXml" ds:itemID="{9DE9305E-E84A-4414-9224-3E59FEADD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DC4E2-96BF-468A-A545-1F5A5EAE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94f0b-3f2b-4b53-aa2c-c5635ec491f9"/>
    <ds:schemaRef ds:uri="7c7c46d0-f17b-4b96-a834-99e2eba5d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6B5EF0-5B25-4AF8-A139-4A0642A19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Eesti Haiglate Liit</vt:lpstr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Haiglate Liit</dc:title>
  <dc:subject>kirjablankett</dc:subject>
  <dc:creator>Haiglate Liit</dc:creator>
  <cp:keywords/>
  <cp:lastModifiedBy>Epp-Triin Võsu</cp:lastModifiedBy>
  <cp:revision>47</cp:revision>
  <cp:lastPrinted>2024-10-10T06:01:00Z</cp:lastPrinted>
  <dcterms:created xsi:type="dcterms:W3CDTF">2024-10-10T06:36:00Z</dcterms:created>
  <dcterms:modified xsi:type="dcterms:W3CDTF">2025-02-18T08:37:00Z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0x010100F956A294F59A6044917F1CCDBA3C5492</vt:lpwstr>
  </property>
</Properties>
</file>